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D6C" w:rsidRDefault="004B2D6C" w:rsidP="00557C51">
      <w:pPr>
        <w:widowControl/>
        <w:spacing w:line="360" w:lineRule="auto"/>
        <w:jc w:val="center"/>
        <w:rPr>
          <w:rFonts w:ascii="华文中宋" w:eastAsia="华文中宋" w:hAnsi="华文中宋" w:cs="宋体"/>
          <w:b/>
          <w:bCs/>
          <w:kern w:val="36"/>
          <w:sz w:val="52"/>
          <w:szCs w:val="52"/>
        </w:rPr>
      </w:pPr>
    </w:p>
    <w:p w:rsidR="004B2D6C" w:rsidRDefault="004B2D6C" w:rsidP="00557C51">
      <w:pPr>
        <w:widowControl/>
        <w:spacing w:line="360" w:lineRule="auto"/>
        <w:jc w:val="center"/>
        <w:rPr>
          <w:rFonts w:ascii="华文中宋" w:eastAsia="华文中宋" w:hAnsi="华文中宋" w:cs="宋体"/>
          <w:b/>
          <w:bCs/>
          <w:kern w:val="36"/>
          <w:sz w:val="52"/>
          <w:szCs w:val="52"/>
        </w:rPr>
      </w:pPr>
    </w:p>
    <w:p w:rsidR="004B2D6C" w:rsidRPr="004B2D6C" w:rsidRDefault="004B2D6C" w:rsidP="00557C51">
      <w:pPr>
        <w:widowControl/>
        <w:spacing w:line="360" w:lineRule="auto"/>
        <w:jc w:val="center"/>
        <w:rPr>
          <w:rFonts w:ascii="方正小标宋简体" w:eastAsia="方正小标宋简体" w:hAnsi="华文中宋" w:cs="宋体"/>
          <w:b/>
          <w:bCs/>
          <w:kern w:val="36"/>
          <w:sz w:val="72"/>
          <w:szCs w:val="72"/>
        </w:rPr>
      </w:pPr>
      <w:r w:rsidRPr="004B2D6C">
        <w:rPr>
          <w:rFonts w:ascii="方正小标宋简体" w:eastAsia="方正小标宋简体" w:hAnsi="华文中宋" w:cs="宋体" w:hint="eastAsia"/>
          <w:b/>
          <w:bCs/>
          <w:kern w:val="36"/>
          <w:sz w:val="72"/>
          <w:szCs w:val="72"/>
        </w:rPr>
        <w:t>石家庄铁路职业技术学院</w:t>
      </w:r>
    </w:p>
    <w:p w:rsidR="004B2D6C" w:rsidRPr="004B2D6C" w:rsidRDefault="004B2D6C" w:rsidP="00557C51">
      <w:pPr>
        <w:widowControl/>
        <w:spacing w:line="360" w:lineRule="auto"/>
        <w:jc w:val="center"/>
        <w:rPr>
          <w:rFonts w:ascii="方正小标宋简体" w:eastAsia="方正小标宋简体"/>
          <w:b/>
          <w:bCs/>
          <w:kern w:val="36"/>
          <w:sz w:val="72"/>
          <w:szCs w:val="72"/>
        </w:rPr>
      </w:pPr>
      <w:r w:rsidRPr="004B2D6C">
        <w:rPr>
          <w:rFonts w:ascii="方正小标宋简体" w:eastAsia="方正小标宋简体" w:hint="eastAsia"/>
          <w:b/>
          <w:bCs/>
          <w:kern w:val="36"/>
          <w:sz w:val="72"/>
          <w:szCs w:val="72"/>
        </w:rPr>
        <w:t>2017年大事记</w:t>
      </w:r>
    </w:p>
    <w:p w:rsidR="004B2D6C" w:rsidRDefault="004B2D6C" w:rsidP="00557C51">
      <w:pPr>
        <w:widowControl/>
        <w:spacing w:line="360" w:lineRule="auto"/>
        <w:jc w:val="center"/>
        <w:rPr>
          <w:rFonts w:eastAsia="华文中宋"/>
          <w:b/>
          <w:bCs/>
          <w:kern w:val="36"/>
          <w:sz w:val="44"/>
          <w:szCs w:val="44"/>
        </w:rPr>
      </w:pPr>
    </w:p>
    <w:p w:rsidR="004B2D6C" w:rsidRDefault="004B2D6C" w:rsidP="00557C51">
      <w:pPr>
        <w:widowControl/>
        <w:spacing w:line="360" w:lineRule="auto"/>
        <w:jc w:val="center"/>
        <w:rPr>
          <w:rFonts w:eastAsia="华文中宋"/>
          <w:b/>
          <w:bCs/>
          <w:kern w:val="36"/>
          <w:sz w:val="44"/>
          <w:szCs w:val="44"/>
        </w:rPr>
      </w:pPr>
    </w:p>
    <w:p w:rsidR="004B2D6C" w:rsidRDefault="002C548E" w:rsidP="00557C51">
      <w:pPr>
        <w:widowControl/>
        <w:spacing w:line="360" w:lineRule="auto"/>
        <w:jc w:val="center"/>
        <w:rPr>
          <w:rFonts w:eastAsia="华文中宋"/>
          <w:b/>
          <w:bCs/>
          <w:kern w:val="36"/>
          <w:sz w:val="44"/>
          <w:szCs w:val="44"/>
        </w:rPr>
      </w:pPr>
      <w:r>
        <w:rPr>
          <w:rFonts w:eastAsia="华文中宋" w:hint="eastAsia"/>
          <w:b/>
          <w:bCs/>
          <w:noProof/>
          <w:kern w:val="36"/>
          <w:sz w:val="44"/>
          <w:szCs w:val="44"/>
        </w:rPr>
        <w:drawing>
          <wp:anchor distT="0" distB="0" distL="114300" distR="114300" simplePos="0" relativeHeight="251658240" behindDoc="0" locked="0" layoutInCell="1" allowOverlap="1" wp14:anchorId="397A52F5" wp14:editId="24CD4617">
            <wp:simplePos x="0" y="0"/>
            <wp:positionH relativeFrom="column">
              <wp:posOffset>1841500</wp:posOffset>
            </wp:positionH>
            <wp:positionV relativeFrom="paragraph">
              <wp:posOffset>99060</wp:posOffset>
            </wp:positionV>
            <wp:extent cx="2101215" cy="183134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徽副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1215" cy="1831340"/>
                    </a:xfrm>
                    <a:prstGeom prst="rect">
                      <a:avLst/>
                    </a:prstGeom>
                  </pic:spPr>
                </pic:pic>
              </a:graphicData>
            </a:graphic>
            <wp14:sizeRelH relativeFrom="margin">
              <wp14:pctWidth>0</wp14:pctWidth>
            </wp14:sizeRelH>
            <wp14:sizeRelV relativeFrom="margin">
              <wp14:pctHeight>0</wp14:pctHeight>
            </wp14:sizeRelV>
          </wp:anchor>
        </w:drawing>
      </w:r>
    </w:p>
    <w:p w:rsidR="004B2D6C" w:rsidRDefault="004B2D6C" w:rsidP="00557C51">
      <w:pPr>
        <w:widowControl/>
        <w:spacing w:line="360" w:lineRule="auto"/>
        <w:jc w:val="center"/>
        <w:rPr>
          <w:rFonts w:eastAsia="华文中宋"/>
          <w:b/>
          <w:bCs/>
          <w:kern w:val="36"/>
          <w:sz w:val="44"/>
          <w:szCs w:val="44"/>
        </w:rPr>
      </w:pPr>
    </w:p>
    <w:p w:rsidR="004B2D6C" w:rsidRDefault="004B2D6C" w:rsidP="00557C51">
      <w:pPr>
        <w:widowControl/>
        <w:spacing w:line="360" w:lineRule="auto"/>
        <w:jc w:val="center"/>
        <w:rPr>
          <w:rFonts w:eastAsia="华文中宋"/>
          <w:b/>
          <w:bCs/>
          <w:kern w:val="36"/>
          <w:sz w:val="44"/>
          <w:szCs w:val="44"/>
        </w:rPr>
      </w:pPr>
    </w:p>
    <w:p w:rsidR="004B2D6C" w:rsidRDefault="004B2D6C" w:rsidP="00557C51">
      <w:pPr>
        <w:widowControl/>
        <w:spacing w:line="360" w:lineRule="auto"/>
        <w:jc w:val="center"/>
        <w:rPr>
          <w:rFonts w:eastAsia="华文中宋"/>
          <w:b/>
          <w:bCs/>
          <w:kern w:val="36"/>
          <w:sz w:val="44"/>
          <w:szCs w:val="44"/>
        </w:rPr>
      </w:pPr>
    </w:p>
    <w:p w:rsidR="004B2D6C" w:rsidRDefault="004B2D6C" w:rsidP="00557C51">
      <w:pPr>
        <w:widowControl/>
        <w:spacing w:line="360" w:lineRule="auto"/>
        <w:jc w:val="center"/>
        <w:rPr>
          <w:rFonts w:eastAsia="华文中宋"/>
          <w:b/>
          <w:bCs/>
          <w:kern w:val="36"/>
          <w:sz w:val="44"/>
          <w:szCs w:val="44"/>
        </w:rPr>
      </w:pPr>
    </w:p>
    <w:p w:rsidR="004B2D6C" w:rsidRDefault="004B2D6C" w:rsidP="00557C51">
      <w:pPr>
        <w:widowControl/>
        <w:spacing w:line="360" w:lineRule="auto"/>
        <w:jc w:val="center"/>
        <w:rPr>
          <w:rFonts w:eastAsia="华文中宋"/>
          <w:b/>
          <w:bCs/>
          <w:kern w:val="36"/>
          <w:sz w:val="44"/>
          <w:szCs w:val="44"/>
        </w:rPr>
      </w:pPr>
    </w:p>
    <w:p w:rsidR="004B2D6C" w:rsidRDefault="004B2D6C" w:rsidP="00557C51">
      <w:pPr>
        <w:widowControl/>
        <w:spacing w:line="360" w:lineRule="auto"/>
        <w:jc w:val="center"/>
        <w:rPr>
          <w:rFonts w:eastAsia="华文中宋"/>
          <w:b/>
          <w:bCs/>
          <w:kern w:val="36"/>
          <w:sz w:val="44"/>
          <w:szCs w:val="44"/>
        </w:rPr>
      </w:pPr>
    </w:p>
    <w:p w:rsidR="004B2D6C" w:rsidRDefault="004B2D6C" w:rsidP="00557C51">
      <w:pPr>
        <w:widowControl/>
        <w:spacing w:line="360" w:lineRule="auto"/>
        <w:jc w:val="center"/>
        <w:rPr>
          <w:rFonts w:eastAsia="华文中宋"/>
          <w:b/>
          <w:bCs/>
          <w:kern w:val="36"/>
          <w:sz w:val="44"/>
          <w:szCs w:val="44"/>
        </w:rPr>
      </w:pPr>
    </w:p>
    <w:p w:rsidR="004B2D6C" w:rsidRPr="004B2D6C" w:rsidRDefault="004B2D6C" w:rsidP="00557C51">
      <w:pPr>
        <w:widowControl/>
        <w:spacing w:line="360" w:lineRule="auto"/>
        <w:jc w:val="center"/>
        <w:rPr>
          <w:rFonts w:ascii="微软雅黑" w:eastAsia="微软雅黑" w:hAnsi="微软雅黑"/>
          <w:bCs/>
          <w:kern w:val="36"/>
          <w:sz w:val="44"/>
          <w:szCs w:val="44"/>
        </w:rPr>
      </w:pPr>
      <w:r w:rsidRPr="004B2D6C">
        <w:rPr>
          <w:rFonts w:ascii="微软雅黑" w:eastAsia="微软雅黑" w:hAnsi="微软雅黑" w:hint="eastAsia"/>
          <w:bCs/>
          <w:kern w:val="36"/>
          <w:sz w:val="44"/>
          <w:szCs w:val="44"/>
        </w:rPr>
        <w:t>党政办公室编印</w:t>
      </w:r>
    </w:p>
    <w:p w:rsidR="004B2D6C" w:rsidRPr="002C548E" w:rsidRDefault="004B2D6C" w:rsidP="00557C51">
      <w:pPr>
        <w:widowControl/>
        <w:spacing w:line="360" w:lineRule="auto"/>
        <w:jc w:val="center"/>
        <w:rPr>
          <w:rFonts w:eastAsia="微软雅黑"/>
          <w:bCs/>
          <w:kern w:val="36"/>
          <w:sz w:val="44"/>
          <w:szCs w:val="44"/>
        </w:rPr>
      </w:pPr>
      <w:r w:rsidRPr="002C548E">
        <w:rPr>
          <w:rFonts w:eastAsia="微软雅黑"/>
          <w:bCs/>
          <w:kern w:val="36"/>
          <w:sz w:val="44"/>
          <w:szCs w:val="44"/>
        </w:rPr>
        <w:t>2018</w:t>
      </w:r>
      <w:r w:rsidRPr="002C548E">
        <w:rPr>
          <w:rFonts w:eastAsia="微软雅黑"/>
          <w:bCs/>
          <w:kern w:val="36"/>
          <w:sz w:val="44"/>
          <w:szCs w:val="44"/>
        </w:rPr>
        <w:t>年</w:t>
      </w:r>
      <w:r w:rsidRPr="002C548E">
        <w:rPr>
          <w:rFonts w:eastAsia="微软雅黑"/>
          <w:bCs/>
          <w:kern w:val="36"/>
          <w:sz w:val="44"/>
          <w:szCs w:val="44"/>
        </w:rPr>
        <w:t>3</w:t>
      </w:r>
      <w:r w:rsidRPr="002C548E">
        <w:rPr>
          <w:rFonts w:eastAsia="微软雅黑"/>
          <w:bCs/>
          <w:kern w:val="36"/>
          <w:sz w:val="44"/>
          <w:szCs w:val="44"/>
        </w:rPr>
        <w:t>月</w:t>
      </w:r>
      <w:r w:rsidRPr="002C548E">
        <w:rPr>
          <w:rFonts w:eastAsia="微软雅黑"/>
          <w:bCs/>
          <w:kern w:val="36"/>
          <w:sz w:val="44"/>
          <w:szCs w:val="44"/>
        </w:rPr>
        <w:br w:type="page"/>
      </w:r>
    </w:p>
    <w:p w:rsidR="002C548E" w:rsidRDefault="002C548E" w:rsidP="00540EB7">
      <w:pPr>
        <w:widowControl/>
        <w:spacing w:beforeLines="50" w:before="156" w:afterLines="50" w:after="156" w:line="560" w:lineRule="exact"/>
        <w:jc w:val="center"/>
        <w:rPr>
          <w:rFonts w:ascii="黑体" w:eastAsia="黑体" w:hAnsi="黑体" w:cs="宋体"/>
          <w:b/>
          <w:bCs/>
          <w:kern w:val="36"/>
          <w:sz w:val="30"/>
          <w:szCs w:val="30"/>
        </w:rPr>
      </w:pPr>
    </w:p>
    <w:p w:rsidR="002C548E" w:rsidRDefault="002C548E" w:rsidP="00540EB7">
      <w:pPr>
        <w:widowControl/>
        <w:spacing w:beforeLines="50" w:before="156" w:afterLines="50" w:after="156" w:line="560" w:lineRule="exact"/>
        <w:jc w:val="center"/>
        <w:rPr>
          <w:rFonts w:ascii="黑体" w:eastAsia="黑体" w:hAnsi="黑体" w:cs="宋体"/>
          <w:b/>
          <w:bCs/>
          <w:kern w:val="36"/>
          <w:sz w:val="30"/>
          <w:szCs w:val="30"/>
        </w:rPr>
      </w:pPr>
    </w:p>
    <w:p w:rsidR="002C548E" w:rsidRDefault="002C548E" w:rsidP="00540EB7">
      <w:pPr>
        <w:widowControl/>
        <w:spacing w:beforeLines="50" w:before="156" w:afterLines="50" w:after="156" w:line="560" w:lineRule="exact"/>
        <w:jc w:val="center"/>
        <w:rPr>
          <w:rFonts w:ascii="黑体" w:eastAsia="黑体" w:hAnsi="黑体" w:cs="宋体"/>
          <w:b/>
          <w:bCs/>
          <w:kern w:val="36"/>
          <w:sz w:val="44"/>
          <w:szCs w:val="44"/>
        </w:rPr>
      </w:pPr>
      <w:r w:rsidRPr="002C548E">
        <w:rPr>
          <w:rFonts w:ascii="黑体" w:eastAsia="黑体" w:hAnsi="黑体" w:cs="宋体" w:hint="eastAsia"/>
          <w:b/>
          <w:bCs/>
          <w:kern w:val="36"/>
          <w:sz w:val="44"/>
          <w:szCs w:val="44"/>
        </w:rPr>
        <w:t>目  录</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1月</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2月</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3月</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4月</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5月</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6月</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7月</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8月</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9月</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10月</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11月</w:t>
      </w:r>
    </w:p>
    <w:p w:rsid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12月</w:t>
      </w:r>
    </w:p>
    <w:p w:rsidR="002C548E" w:rsidRPr="002C548E" w:rsidRDefault="002C548E" w:rsidP="002C548E">
      <w:pPr>
        <w:widowControl/>
        <w:spacing w:beforeLines="50" w:before="156" w:afterLines="50" w:after="156" w:line="560" w:lineRule="exact"/>
        <w:rPr>
          <w:rFonts w:ascii="黑体" w:eastAsia="黑体" w:hAnsi="黑体" w:cs="宋体"/>
          <w:b/>
          <w:bCs/>
          <w:kern w:val="36"/>
          <w:sz w:val="44"/>
          <w:szCs w:val="44"/>
        </w:rPr>
      </w:pPr>
      <w:r>
        <w:rPr>
          <w:rFonts w:ascii="黑体" w:eastAsia="黑体" w:hAnsi="黑体" w:cs="宋体" w:hint="eastAsia"/>
          <w:b/>
          <w:bCs/>
          <w:kern w:val="36"/>
          <w:sz w:val="44"/>
          <w:szCs w:val="44"/>
        </w:rPr>
        <w:t>2017年十件大事</w:t>
      </w:r>
      <w:r w:rsidRPr="002C548E">
        <w:rPr>
          <w:rFonts w:ascii="黑体" w:eastAsia="黑体" w:hAnsi="黑体" w:cs="宋体"/>
          <w:b/>
          <w:bCs/>
          <w:kern w:val="36"/>
          <w:sz w:val="44"/>
          <w:szCs w:val="44"/>
        </w:rPr>
        <w:br w:type="page"/>
      </w:r>
    </w:p>
    <w:p w:rsidR="00DA1CED" w:rsidRPr="00557C51" w:rsidRDefault="0013477C" w:rsidP="00540EB7">
      <w:pPr>
        <w:widowControl/>
        <w:spacing w:beforeLines="50" w:before="156" w:afterLines="50" w:after="156" w:line="560" w:lineRule="exact"/>
        <w:jc w:val="center"/>
        <w:rPr>
          <w:rFonts w:ascii="黑体" w:eastAsia="黑体" w:hAnsi="黑体" w:cs="宋体"/>
          <w:b/>
          <w:bCs/>
          <w:kern w:val="36"/>
          <w:sz w:val="30"/>
          <w:szCs w:val="30"/>
        </w:rPr>
      </w:pPr>
      <w:r w:rsidRPr="00557C51">
        <w:rPr>
          <w:rFonts w:ascii="黑体" w:eastAsia="黑体" w:hAnsi="黑体" w:cs="宋体" w:hint="eastAsia"/>
          <w:b/>
          <w:bCs/>
          <w:kern w:val="36"/>
          <w:sz w:val="30"/>
          <w:szCs w:val="30"/>
        </w:rPr>
        <w:lastRenderedPageBreak/>
        <w:t>1</w:t>
      </w:r>
      <w:r w:rsidR="00DA1CED" w:rsidRPr="00557C51">
        <w:rPr>
          <w:rFonts w:ascii="黑体" w:eastAsia="黑体" w:hAnsi="黑体" w:cs="宋体" w:hint="eastAsia"/>
          <w:b/>
          <w:bCs/>
          <w:kern w:val="36"/>
          <w:sz w:val="30"/>
          <w:szCs w:val="30"/>
        </w:rPr>
        <w:t>月</w:t>
      </w:r>
    </w:p>
    <w:p w:rsidR="0049119C" w:rsidRPr="00557C51" w:rsidRDefault="0049119C" w:rsidP="0049119C">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4日</w:t>
      </w:r>
      <w:r w:rsidR="001F200F" w:rsidRPr="00557C51">
        <w:rPr>
          <w:rFonts w:ascii="仿宋" w:eastAsia="仿宋" w:hAnsi="仿宋" w:hint="eastAsia"/>
          <w:sz w:val="28"/>
          <w:szCs w:val="28"/>
        </w:rPr>
        <w:t xml:space="preserve">  </w:t>
      </w:r>
      <w:r w:rsidRPr="00557C51">
        <w:rPr>
          <w:rFonts w:ascii="仿宋" w:eastAsia="仿宋" w:hAnsi="仿宋" w:hint="eastAsia"/>
          <w:sz w:val="28"/>
          <w:szCs w:val="28"/>
        </w:rPr>
        <w:t>学院党委中心组集中学习。刘明生书记学习传达习近平总书记在中央政治局民主生活会上的重要讲话精神以及上级有关组织好2016年度党员领导干部民主生活会有关通知精神，刘俊茹副书记领学全国高校思想政治工作会议精神。中心组成员、院领导、各党总支书记、副书记、全体中层正职参加学习活动。党委书记刘明生同志主持集中学习。</w:t>
      </w:r>
    </w:p>
    <w:p w:rsidR="0072386A" w:rsidRPr="00557C51" w:rsidRDefault="0072386A" w:rsidP="0049119C">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 xml:space="preserve">4日 </w:t>
      </w:r>
      <w:r w:rsidR="00432496" w:rsidRPr="00557C51">
        <w:rPr>
          <w:rFonts w:ascii="仿宋" w:eastAsia="仿宋" w:hAnsi="仿宋" w:hint="eastAsia"/>
          <w:sz w:val="28"/>
          <w:szCs w:val="28"/>
        </w:rPr>
        <w:t>学院</w:t>
      </w:r>
      <w:r w:rsidRPr="00557C51">
        <w:rPr>
          <w:rFonts w:ascii="仿宋" w:eastAsia="仿宋" w:hAnsi="仿宋" w:hint="eastAsia"/>
          <w:sz w:val="28"/>
          <w:szCs w:val="28"/>
        </w:rPr>
        <w:t>完成首次</w:t>
      </w:r>
      <w:r w:rsidRPr="00557C51">
        <w:rPr>
          <w:rFonts w:ascii="仿宋" w:eastAsia="仿宋" w:hAnsi="仿宋"/>
          <w:sz w:val="28"/>
          <w:szCs w:val="28"/>
        </w:rPr>
        <w:t>基层党建考核工作。</w:t>
      </w:r>
      <w:r w:rsidRPr="00557C51">
        <w:rPr>
          <w:rFonts w:ascii="仿宋" w:eastAsia="仿宋" w:hAnsi="仿宋" w:hint="eastAsia"/>
          <w:sz w:val="28"/>
          <w:szCs w:val="28"/>
        </w:rPr>
        <w:t>通过党总支自评、年度党建述职大会考评、党委考核小组现场检查考核三个环节，对基层</w:t>
      </w:r>
      <w:r w:rsidR="00194BEE" w:rsidRPr="00557C51">
        <w:rPr>
          <w:rFonts w:ascii="仿宋" w:eastAsia="仿宋" w:hAnsi="仿宋" w:hint="eastAsia"/>
          <w:sz w:val="28"/>
          <w:szCs w:val="28"/>
        </w:rPr>
        <w:t>党</w:t>
      </w:r>
      <w:r w:rsidRPr="00557C51">
        <w:rPr>
          <w:rFonts w:ascii="仿宋" w:eastAsia="仿宋" w:hAnsi="仿宋" w:hint="eastAsia"/>
          <w:sz w:val="28"/>
          <w:szCs w:val="28"/>
        </w:rPr>
        <w:t>组织</w:t>
      </w:r>
      <w:r w:rsidR="00194BEE" w:rsidRPr="00557C51">
        <w:rPr>
          <w:rFonts w:ascii="仿宋" w:eastAsia="仿宋" w:hAnsi="仿宋" w:hint="eastAsia"/>
          <w:sz w:val="28"/>
          <w:szCs w:val="28"/>
        </w:rPr>
        <w:t>2016年度</w:t>
      </w:r>
      <w:r w:rsidRPr="00557C51">
        <w:rPr>
          <w:rFonts w:ascii="仿宋" w:eastAsia="仿宋" w:hAnsi="仿宋" w:hint="eastAsia"/>
          <w:sz w:val="28"/>
          <w:szCs w:val="28"/>
        </w:rPr>
        <w:t>落实全面从严治党、全面推进基层党的建设、推动年度党建重点工作以及推进创新性工作等方面进行集中考核。</w:t>
      </w:r>
    </w:p>
    <w:p w:rsidR="0049119C" w:rsidRPr="00557C51" w:rsidRDefault="0049119C" w:rsidP="00D17AC3">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6日</w:t>
      </w:r>
      <w:r w:rsidR="001F200F" w:rsidRPr="00557C51">
        <w:rPr>
          <w:rFonts w:ascii="仿宋" w:eastAsia="仿宋" w:hAnsi="仿宋" w:hint="eastAsia"/>
          <w:sz w:val="28"/>
          <w:szCs w:val="28"/>
        </w:rPr>
        <w:t xml:space="preserve">  </w:t>
      </w:r>
      <w:r w:rsidRPr="00557C51">
        <w:rPr>
          <w:rFonts w:ascii="仿宋" w:eastAsia="仿宋" w:hAnsi="仿宋" w:hint="eastAsia"/>
          <w:sz w:val="28"/>
          <w:szCs w:val="28"/>
        </w:rPr>
        <w:t>学院第二届教职工代表大会第二次会议召开。会议</w:t>
      </w:r>
      <w:r w:rsidR="008E1753" w:rsidRPr="00557C51">
        <w:rPr>
          <w:rFonts w:ascii="仿宋" w:eastAsia="仿宋" w:hAnsi="仿宋" w:hint="eastAsia"/>
          <w:sz w:val="28"/>
          <w:szCs w:val="28"/>
        </w:rPr>
        <w:t>审议</w:t>
      </w:r>
      <w:r w:rsidRPr="00557C51">
        <w:rPr>
          <w:rFonts w:ascii="仿宋" w:eastAsia="仿宋" w:hAnsi="仿宋" w:hint="eastAsia"/>
          <w:sz w:val="28"/>
          <w:szCs w:val="28"/>
        </w:rPr>
        <w:t>通过《石家庄铁路职业技术学院“十三五”事业发展规划》和《石家庄铁路职业技术学院四水厂路校区改扩建工程规划》。党委书记、院长刘明生以《落实规划蓝图，全面深化改革，努力开创学院事业发展新局面》为题做讲话，党委副书记刘俊茹主持会议。78余名正式代表出席会议，部分退休的老领导、老同志以及来自学院各职能部门的负责人30余人列席会议。</w:t>
      </w:r>
    </w:p>
    <w:p w:rsidR="0049119C" w:rsidRPr="00557C51" w:rsidRDefault="001F200F" w:rsidP="0049119C">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 xml:space="preserve">1月 </w:t>
      </w:r>
      <w:r w:rsidR="00FD0B6B" w:rsidRPr="00557C51">
        <w:rPr>
          <w:rFonts w:ascii="仿宋" w:eastAsia="仿宋" w:hAnsi="仿宋" w:hint="eastAsia"/>
          <w:sz w:val="28"/>
          <w:szCs w:val="28"/>
        </w:rPr>
        <w:t>《河北政工》2017年第1期全文刊登</w:t>
      </w:r>
      <w:r w:rsidR="0049119C" w:rsidRPr="00557C51">
        <w:rPr>
          <w:rFonts w:ascii="仿宋" w:eastAsia="仿宋" w:hAnsi="仿宋" w:hint="eastAsia"/>
          <w:sz w:val="28"/>
          <w:szCs w:val="28"/>
        </w:rPr>
        <w:t>《</w:t>
      </w:r>
      <w:r w:rsidR="00FD0B6B" w:rsidRPr="00557C51">
        <w:rPr>
          <w:rFonts w:ascii="仿宋" w:eastAsia="仿宋" w:hAnsi="仿宋" w:hint="eastAsia"/>
          <w:sz w:val="28"/>
          <w:szCs w:val="28"/>
        </w:rPr>
        <w:t>石家庄铁路职业技术学院</w:t>
      </w:r>
      <w:r w:rsidR="0049119C" w:rsidRPr="00557C51">
        <w:rPr>
          <w:rFonts w:ascii="仿宋" w:eastAsia="仿宋" w:hAnsi="仿宋" w:hint="eastAsia"/>
          <w:sz w:val="28"/>
          <w:szCs w:val="28"/>
        </w:rPr>
        <w:t>“三全”助推“三魂”永铸，打造文化育人新体系》</w:t>
      </w:r>
      <w:r w:rsidR="00FD0B6B" w:rsidRPr="00557C51">
        <w:rPr>
          <w:rFonts w:ascii="仿宋" w:eastAsia="仿宋" w:hAnsi="仿宋" w:hint="eastAsia"/>
          <w:sz w:val="28"/>
          <w:szCs w:val="28"/>
        </w:rPr>
        <w:t>。</w:t>
      </w:r>
    </w:p>
    <w:p w:rsidR="00FF3205" w:rsidRPr="00557C51" w:rsidRDefault="00FF3205" w:rsidP="0049119C">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1月 学院</w:t>
      </w:r>
      <w:r w:rsidRPr="00557C51">
        <w:rPr>
          <w:rFonts w:ascii="仿宋" w:eastAsia="仿宋" w:hAnsi="仿宋"/>
          <w:sz w:val="28"/>
          <w:szCs w:val="28"/>
        </w:rPr>
        <w:t>管理岗位设置方案</w:t>
      </w:r>
      <w:r w:rsidR="00802970" w:rsidRPr="00557C51">
        <w:rPr>
          <w:rFonts w:ascii="仿宋" w:eastAsia="仿宋" w:hAnsi="仿宋" w:hint="eastAsia"/>
          <w:sz w:val="28"/>
          <w:szCs w:val="28"/>
        </w:rPr>
        <w:t>获</w:t>
      </w:r>
      <w:r w:rsidRPr="00557C51">
        <w:rPr>
          <w:rFonts w:ascii="仿宋" w:eastAsia="仿宋" w:hAnsi="仿宋" w:hint="eastAsia"/>
          <w:sz w:val="28"/>
          <w:szCs w:val="28"/>
        </w:rPr>
        <w:t>省</w:t>
      </w:r>
      <w:r w:rsidRPr="00557C51">
        <w:rPr>
          <w:rFonts w:ascii="仿宋" w:eastAsia="仿宋" w:hAnsi="仿宋"/>
          <w:sz w:val="28"/>
          <w:szCs w:val="28"/>
        </w:rPr>
        <w:t>人力资源与社会保障厅批准。</w:t>
      </w:r>
    </w:p>
    <w:p w:rsidR="008E754C" w:rsidRPr="00557C51" w:rsidRDefault="003F69D2" w:rsidP="00FE49CD">
      <w:pPr>
        <w:pStyle w:val="a7"/>
        <w:spacing w:before="0" w:beforeAutospacing="0" w:afterLines="100" w:after="312" w:afterAutospacing="0" w:line="560" w:lineRule="exact"/>
        <w:ind w:firstLineChars="1400" w:firstLine="4216"/>
        <w:rPr>
          <w:rFonts w:ascii="黑体" w:eastAsia="黑体" w:hAnsi="黑体"/>
          <w:b/>
          <w:sz w:val="30"/>
          <w:szCs w:val="30"/>
        </w:rPr>
      </w:pPr>
      <w:r w:rsidRPr="00557C51">
        <w:rPr>
          <w:rFonts w:ascii="黑体" w:eastAsia="黑体" w:hAnsi="黑体"/>
          <w:b/>
          <w:sz w:val="30"/>
          <w:szCs w:val="30"/>
        </w:rPr>
        <w:br w:type="page"/>
      </w:r>
      <w:r w:rsidR="0013477C" w:rsidRPr="00557C51">
        <w:rPr>
          <w:rFonts w:ascii="黑体" w:eastAsia="黑体" w:hAnsi="黑体" w:hint="eastAsia"/>
          <w:b/>
          <w:sz w:val="30"/>
          <w:szCs w:val="30"/>
        </w:rPr>
        <w:lastRenderedPageBreak/>
        <w:t>2</w:t>
      </w:r>
      <w:r w:rsidR="008E754C" w:rsidRPr="00557C51">
        <w:rPr>
          <w:rFonts w:ascii="黑体" w:eastAsia="黑体" w:hAnsi="黑体" w:hint="eastAsia"/>
          <w:b/>
          <w:sz w:val="30"/>
          <w:szCs w:val="30"/>
        </w:rPr>
        <w:t>月</w:t>
      </w:r>
    </w:p>
    <w:p w:rsidR="00764319" w:rsidRPr="00557C51" w:rsidRDefault="00764319" w:rsidP="00D17AC3">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11日  学院思想政治工作的典型经验和做法在河北省高校思想政治工作会议上进行书面交流。</w:t>
      </w:r>
    </w:p>
    <w:p w:rsidR="008A1705" w:rsidRPr="00557C51" w:rsidRDefault="008A1705" w:rsidP="00D17AC3">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16日  学院召开党委中心组（扩大）会议，专题传达学习河北省高校思想政治工作会议精神，研究讨论贯彻落实工作举措。党委中心组成员、院领导、党委各部门负责同志、中层正职、各党总支书记、各系（部）主任、思想政治理论课教师代表以及学生代表参加会议。党委书记、院长刘明生同志主持会议并讲话。</w:t>
      </w:r>
    </w:p>
    <w:p w:rsidR="008A1705" w:rsidRPr="00557C51" w:rsidRDefault="008A1705" w:rsidP="00D17AC3">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23日  学院召开2016年工作总结暨2017年工作谋划汇报会。院领导,全体中层干部，教学系（部）及直属机构办公室主任、团总支书记、教研室主任、教学秘书以及各单位（部门）参加年度考核的教职工代表参加会议。党委副书记刘俊茹</w:t>
      </w:r>
      <w:r w:rsidR="009F34F5">
        <w:rPr>
          <w:rFonts w:ascii="仿宋" w:eastAsia="仿宋" w:hAnsi="仿宋" w:hint="eastAsia"/>
          <w:sz w:val="28"/>
          <w:szCs w:val="28"/>
        </w:rPr>
        <w:t>同志</w:t>
      </w:r>
      <w:r w:rsidRPr="00557C51">
        <w:rPr>
          <w:rFonts w:ascii="仿宋" w:eastAsia="仿宋" w:hAnsi="仿宋" w:hint="eastAsia"/>
          <w:sz w:val="28"/>
          <w:szCs w:val="28"/>
        </w:rPr>
        <w:t>主持会议。</w:t>
      </w:r>
    </w:p>
    <w:p w:rsidR="008E754C" w:rsidRPr="00557C51" w:rsidRDefault="008A1705" w:rsidP="00D17AC3">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25日  中铁十七局集团电气化工程有限公司总工程师贺雷刚一行4人</w:t>
      </w:r>
      <w:r w:rsidR="0012614D">
        <w:rPr>
          <w:rFonts w:ascii="仿宋" w:eastAsia="仿宋" w:hAnsi="仿宋" w:hint="eastAsia"/>
          <w:sz w:val="28"/>
          <w:szCs w:val="28"/>
        </w:rPr>
        <w:t>到学院</w:t>
      </w:r>
      <w:r w:rsidRPr="00557C51">
        <w:rPr>
          <w:rFonts w:ascii="仿宋" w:eastAsia="仿宋" w:hAnsi="仿宋" w:hint="eastAsia"/>
          <w:sz w:val="28"/>
          <w:szCs w:val="28"/>
        </w:rPr>
        <w:t>就综合地下管廊运维管理订单培养事宜进行深入洽谈。副院长陈风平教授主持洽谈会，</w:t>
      </w:r>
      <w:r w:rsidR="0012614D">
        <w:rPr>
          <w:rFonts w:ascii="仿宋" w:eastAsia="仿宋" w:hAnsi="仿宋" w:hint="eastAsia"/>
          <w:sz w:val="28"/>
          <w:szCs w:val="28"/>
        </w:rPr>
        <w:t>相关</w:t>
      </w:r>
      <w:r w:rsidRPr="00557C51">
        <w:rPr>
          <w:rFonts w:ascii="仿宋" w:eastAsia="仿宋" w:hAnsi="仿宋" w:hint="eastAsia"/>
          <w:sz w:val="28"/>
          <w:szCs w:val="28"/>
        </w:rPr>
        <w:t>单位和职能部门负责人参加会议。</w:t>
      </w:r>
    </w:p>
    <w:p w:rsidR="008A1705" w:rsidRPr="00557C51" w:rsidRDefault="00764319" w:rsidP="00D17AC3">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2月  基础部高彦梅老师获</w:t>
      </w:r>
      <w:r w:rsidR="00071C70">
        <w:rPr>
          <w:rFonts w:ascii="仿宋" w:eastAsia="仿宋" w:hAnsi="仿宋" w:hint="eastAsia"/>
          <w:sz w:val="28"/>
          <w:szCs w:val="28"/>
        </w:rPr>
        <w:t>河北</w:t>
      </w:r>
      <w:r w:rsidRPr="00557C51">
        <w:rPr>
          <w:rFonts w:ascii="仿宋" w:eastAsia="仿宋" w:hAnsi="仿宋" w:hint="eastAsia"/>
          <w:sz w:val="28"/>
          <w:szCs w:val="28"/>
        </w:rPr>
        <w:t>省“法治教育教案”征集活动一等奖</w:t>
      </w:r>
      <w:r w:rsidR="008E1753" w:rsidRPr="00557C51">
        <w:rPr>
          <w:rFonts w:ascii="仿宋" w:eastAsia="仿宋" w:hAnsi="仿宋" w:hint="eastAsia"/>
          <w:sz w:val="28"/>
          <w:szCs w:val="28"/>
        </w:rPr>
        <w:t>。</w:t>
      </w:r>
    </w:p>
    <w:p w:rsidR="00764319" w:rsidRPr="00557C51" w:rsidRDefault="00764319" w:rsidP="00D17AC3">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2月  《“三全”助推“三魂”永铸，打造文化育人新体系》获得河北省教学成果二等奖。</w:t>
      </w:r>
    </w:p>
    <w:p w:rsidR="008E754C" w:rsidRPr="00557C51" w:rsidRDefault="008A1705" w:rsidP="003F69D2">
      <w:pPr>
        <w:pStyle w:val="a7"/>
        <w:spacing w:before="0" w:beforeAutospacing="0" w:after="0" w:afterAutospacing="0" w:line="560" w:lineRule="exact"/>
        <w:jc w:val="center"/>
        <w:rPr>
          <w:rFonts w:ascii="黑体" w:eastAsia="黑体" w:hAnsi="黑体"/>
          <w:b/>
          <w:bCs/>
          <w:kern w:val="36"/>
          <w:sz w:val="30"/>
          <w:szCs w:val="30"/>
        </w:rPr>
      </w:pPr>
      <w:r w:rsidRPr="00557C51">
        <w:rPr>
          <w:rFonts w:ascii="黑体" w:eastAsia="黑体" w:hAnsi="黑体" w:hint="eastAsia"/>
          <w:b/>
          <w:bCs/>
          <w:kern w:val="36"/>
          <w:sz w:val="30"/>
          <w:szCs w:val="30"/>
        </w:rPr>
        <w:t xml:space="preserve">    </w:t>
      </w:r>
      <w:r w:rsidR="003F69D2" w:rsidRPr="00557C51">
        <w:rPr>
          <w:rFonts w:ascii="黑体" w:eastAsia="黑体" w:hAnsi="黑体"/>
          <w:b/>
          <w:bCs/>
          <w:kern w:val="36"/>
          <w:sz w:val="30"/>
          <w:szCs w:val="30"/>
        </w:rPr>
        <w:br w:type="page"/>
      </w:r>
      <w:r w:rsidR="0013477C" w:rsidRPr="00557C51">
        <w:rPr>
          <w:rFonts w:ascii="黑体" w:eastAsia="黑体" w:hAnsi="黑体" w:hint="eastAsia"/>
          <w:b/>
          <w:bCs/>
          <w:kern w:val="36"/>
          <w:sz w:val="30"/>
          <w:szCs w:val="30"/>
        </w:rPr>
        <w:lastRenderedPageBreak/>
        <w:t>3</w:t>
      </w:r>
      <w:r w:rsidR="008E754C" w:rsidRPr="00557C51">
        <w:rPr>
          <w:rFonts w:ascii="黑体" w:eastAsia="黑体" w:hAnsi="黑体" w:hint="eastAsia"/>
          <w:b/>
          <w:bCs/>
          <w:kern w:val="36"/>
          <w:sz w:val="30"/>
          <w:szCs w:val="30"/>
        </w:rPr>
        <w:t>月</w:t>
      </w:r>
    </w:p>
    <w:p w:rsidR="008E754C" w:rsidRPr="00557C51" w:rsidRDefault="00D24B32" w:rsidP="00D17AC3">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1</w:t>
      </w:r>
      <w:r w:rsidR="008E754C" w:rsidRPr="00557C51">
        <w:rPr>
          <w:rFonts w:ascii="仿宋" w:eastAsia="仿宋" w:hAnsi="仿宋" w:hint="eastAsia"/>
          <w:sz w:val="28"/>
          <w:szCs w:val="28"/>
        </w:rPr>
        <w:t>日</w:t>
      </w:r>
      <w:r w:rsidR="00445515" w:rsidRPr="00557C51">
        <w:rPr>
          <w:rFonts w:ascii="仿宋" w:eastAsia="仿宋" w:hAnsi="仿宋" w:hint="eastAsia"/>
          <w:sz w:val="28"/>
          <w:szCs w:val="28"/>
        </w:rPr>
        <w:t xml:space="preserve">　</w:t>
      </w:r>
      <w:r w:rsidRPr="00557C51">
        <w:rPr>
          <w:rFonts w:ascii="仿宋" w:eastAsia="仿宋" w:hAnsi="仿宋" w:hint="eastAsia"/>
          <w:sz w:val="28"/>
          <w:szCs w:val="28"/>
        </w:rPr>
        <w:t>学院党委书记、院长刘明生</w:t>
      </w:r>
      <w:r w:rsidR="00EC0BFA">
        <w:rPr>
          <w:rFonts w:ascii="仿宋" w:eastAsia="仿宋" w:hAnsi="仿宋" w:hint="eastAsia"/>
          <w:sz w:val="28"/>
          <w:szCs w:val="28"/>
        </w:rPr>
        <w:t>、</w:t>
      </w:r>
      <w:r w:rsidRPr="00557C51">
        <w:rPr>
          <w:rFonts w:ascii="仿宋" w:eastAsia="仿宋" w:hAnsi="仿宋" w:hint="eastAsia"/>
          <w:sz w:val="28"/>
          <w:szCs w:val="28"/>
        </w:rPr>
        <w:t>副院长陈风平</w:t>
      </w:r>
      <w:r w:rsidR="00EC0BFA">
        <w:rPr>
          <w:rFonts w:ascii="仿宋" w:eastAsia="仿宋" w:hAnsi="仿宋" w:hint="eastAsia"/>
          <w:sz w:val="28"/>
          <w:szCs w:val="28"/>
        </w:rPr>
        <w:t>、</w:t>
      </w:r>
      <w:r w:rsidRPr="00557C51">
        <w:rPr>
          <w:rFonts w:ascii="仿宋" w:eastAsia="仿宋" w:hAnsi="仿宋" w:hint="eastAsia"/>
          <w:sz w:val="28"/>
          <w:szCs w:val="28"/>
        </w:rPr>
        <w:t>招生与创新创业中心主任李立增一行</w:t>
      </w:r>
      <w:r w:rsidR="006561AD" w:rsidRPr="00557C51">
        <w:rPr>
          <w:rFonts w:ascii="仿宋" w:eastAsia="仿宋" w:hAnsi="仿宋" w:hint="eastAsia"/>
          <w:sz w:val="28"/>
          <w:szCs w:val="28"/>
        </w:rPr>
        <w:t>3</w:t>
      </w:r>
      <w:r w:rsidRPr="00557C51">
        <w:rPr>
          <w:rFonts w:ascii="仿宋" w:eastAsia="仿宋" w:hAnsi="仿宋" w:hint="eastAsia"/>
          <w:sz w:val="28"/>
          <w:szCs w:val="28"/>
        </w:rPr>
        <w:t>人到石家庄市轨道交通有限责任公司运营分公司进行调研交流</w:t>
      </w:r>
      <w:r w:rsidR="008E754C" w:rsidRPr="00557C51">
        <w:rPr>
          <w:rFonts w:ascii="仿宋" w:eastAsia="仿宋" w:hAnsi="仿宋" w:hint="eastAsia"/>
          <w:sz w:val="28"/>
          <w:szCs w:val="28"/>
        </w:rPr>
        <w:t>。</w:t>
      </w:r>
    </w:p>
    <w:p w:rsidR="006561AD" w:rsidRPr="00557C51" w:rsidRDefault="006561AD" w:rsidP="00D17AC3">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1日   学院应邀参加《铁道兵英烈名录》捐赠仪式曁传承铁道兵精神座谈会。宣传部李永生部长代表学院接受捐赠并做典型发言。</w:t>
      </w:r>
    </w:p>
    <w:p w:rsidR="006561AD" w:rsidRPr="00557C51" w:rsidRDefault="006561AD" w:rsidP="00D17AC3">
      <w:pPr>
        <w:pStyle w:val="a7"/>
        <w:spacing w:before="0" w:beforeAutospacing="0" w:after="0" w:afterAutospacing="0" w:line="560" w:lineRule="exact"/>
        <w:ind w:firstLineChars="205" w:firstLine="574"/>
        <w:rPr>
          <w:rFonts w:ascii="仿宋" w:eastAsia="仿宋" w:hAnsi="仿宋"/>
          <w:sz w:val="28"/>
          <w:szCs w:val="28"/>
        </w:rPr>
      </w:pPr>
      <w:r w:rsidRPr="00557C51">
        <w:rPr>
          <w:rFonts w:ascii="仿宋" w:eastAsia="仿宋" w:hAnsi="仿宋" w:hint="eastAsia"/>
          <w:sz w:val="28"/>
          <w:szCs w:val="28"/>
        </w:rPr>
        <w:t>3日</w:t>
      </w:r>
      <w:r w:rsidR="00E51637" w:rsidRPr="00557C51">
        <w:rPr>
          <w:rFonts w:ascii="仿宋" w:eastAsia="仿宋" w:hAnsi="仿宋" w:hint="eastAsia"/>
          <w:sz w:val="28"/>
          <w:szCs w:val="28"/>
        </w:rPr>
        <w:t xml:space="preserve">  </w:t>
      </w:r>
      <w:r w:rsidRPr="00557C51">
        <w:rPr>
          <w:rFonts w:ascii="仿宋" w:eastAsia="仿宋" w:hAnsi="仿宋" w:hint="eastAsia"/>
          <w:sz w:val="28"/>
          <w:szCs w:val="28"/>
        </w:rPr>
        <w:t>北华航天工业学院李国洪副院长、国际合作与交流中心主任及外语系主任一行3人</w:t>
      </w:r>
      <w:r w:rsidR="00EC0BFA">
        <w:rPr>
          <w:rFonts w:ascii="仿宋" w:eastAsia="仿宋" w:hAnsi="仿宋" w:hint="eastAsia"/>
          <w:sz w:val="28"/>
          <w:szCs w:val="28"/>
        </w:rPr>
        <w:t>到学院</w:t>
      </w:r>
      <w:r w:rsidRPr="00557C51">
        <w:rPr>
          <w:rFonts w:ascii="仿宋" w:eastAsia="仿宋" w:hAnsi="仿宋" w:hint="eastAsia"/>
          <w:sz w:val="28"/>
          <w:szCs w:val="28"/>
        </w:rPr>
        <w:t>就中外合作办学及国际化人才培养开展调研交流。党委</w:t>
      </w:r>
      <w:r w:rsidR="00BF1B91" w:rsidRPr="00557C51">
        <w:rPr>
          <w:rFonts w:ascii="仿宋" w:eastAsia="仿宋" w:hAnsi="仿宋" w:hint="eastAsia"/>
          <w:sz w:val="28"/>
          <w:szCs w:val="28"/>
        </w:rPr>
        <w:t>书记、院长刘明生、副院长杨明及国际教育合作交流中心主任姜希星等参加座谈</w:t>
      </w:r>
      <w:r w:rsidRPr="00557C51">
        <w:rPr>
          <w:rFonts w:ascii="仿宋" w:eastAsia="仿宋" w:hAnsi="仿宋" w:hint="eastAsia"/>
          <w:sz w:val="28"/>
          <w:szCs w:val="28"/>
        </w:rPr>
        <w:t>。</w:t>
      </w:r>
    </w:p>
    <w:p w:rsidR="00E7138D" w:rsidRPr="00557C51" w:rsidRDefault="00E7138D"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5日  学院代表队在 “益埃杯2016年全国大学生Revit作品大赛”上喜获三等奖和优秀奖，同时获得Autodesk全球认证工程师证书。</w:t>
      </w:r>
    </w:p>
    <w:p w:rsidR="00E456DB" w:rsidRPr="00557C51" w:rsidRDefault="00E456DB"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 xml:space="preserve">6日  </w:t>
      </w:r>
      <w:r w:rsidR="004F0713" w:rsidRPr="00557C51">
        <w:rPr>
          <w:rFonts w:ascii="仿宋" w:eastAsia="仿宋" w:hAnsi="仿宋" w:cs="宋体" w:hint="eastAsia"/>
          <w:kern w:val="0"/>
          <w:sz w:val="28"/>
          <w:szCs w:val="28"/>
        </w:rPr>
        <w:t>学院应邀参加</w:t>
      </w:r>
      <w:r w:rsidRPr="00557C51">
        <w:rPr>
          <w:rFonts w:ascii="仿宋" w:eastAsia="仿宋" w:hAnsi="仿宋" w:cs="宋体" w:hint="eastAsia"/>
          <w:kern w:val="0"/>
          <w:sz w:val="28"/>
          <w:szCs w:val="28"/>
        </w:rPr>
        <w:t>全国首届高职院校中外合作办学机构联席会议</w:t>
      </w:r>
      <w:r w:rsidR="004F0713" w:rsidRPr="00557C51">
        <w:rPr>
          <w:rFonts w:ascii="仿宋" w:eastAsia="仿宋" w:hAnsi="仿宋" w:cs="宋体" w:hint="eastAsia"/>
          <w:kern w:val="0"/>
          <w:sz w:val="28"/>
          <w:szCs w:val="28"/>
        </w:rPr>
        <w:t>。</w:t>
      </w:r>
      <w:r w:rsidRPr="00557C51">
        <w:rPr>
          <w:rFonts w:ascii="仿宋" w:eastAsia="仿宋" w:hAnsi="仿宋" w:cs="宋体" w:hint="eastAsia"/>
          <w:kern w:val="0"/>
          <w:sz w:val="28"/>
          <w:szCs w:val="28"/>
        </w:rPr>
        <w:t>来自全国具有机构中外合作办学资质的9所高职院校代表，共商中外合作办学大计。</w:t>
      </w:r>
      <w:r w:rsidR="004F0713" w:rsidRPr="00557C51">
        <w:rPr>
          <w:rFonts w:ascii="仿宋" w:eastAsia="仿宋" w:hAnsi="仿宋" w:cs="宋体" w:hint="eastAsia"/>
          <w:kern w:val="0"/>
          <w:sz w:val="28"/>
          <w:szCs w:val="28"/>
        </w:rPr>
        <w:t>党委书记、院长刘明生做典型经验介绍。</w:t>
      </w:r>
    </w:p>
    <w:p w:rsidR="00E456DB" w:rsidRPr="00557C51" w:rsidRDefault="00DB6F87"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7日  学院党委书记、院长刘明生赴中铁二十局集团一公司看望校友，并就BIM技术在工程建设与管理中的应用进行交流。同日前往中铁第四勘察设计院苏州分院，就地铁设计、施工、运用管理等问题进行探讨，并初步达成合作意向。科工中心主任隋修志陪同调研。</w:t>
      </w:r>
    </w:p>
    <w:p w:rsidR="000D1FF0" w:rsidRPr="00557C51" w:rsidRDefault="000D1FF0"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7日  石家庄职业技术学院纪委副书记孙德江一行4人</w:t>
      </w:r>
      <w:r w:rsidR="00EA01AD" w:rsidRPr="00557C51">
        <w:rPr>
          <w:rFonts w:ascii="仿宋" w:eastAsia="仿宋" w:hAnsi="仿宋" w:cs="宋体" w:hint="eastAsia"/>
          <w:kern w:val="0"/>
          <w:sz w:val="28"/>
          <w:szCs w:val="28"/>
        </w:rPr>
        <w:t>到学院</w:t>
      </w:r>
      <w:r w:rsidRPr="00557C51">
        <w:rPr>
          <w:rFonts w:ascii="仿宋" w:eastAsia="仿宋" w:hAnsi="仿宋" w:cs="宋体" w:hint="eastAsia"/>
          <w:kern w:val="0"/>
          <w:sz w:val="28"/>
          <w:szCs w:val="28"/>
        </w:rPr>
        <w:t>就党风廉政建设工作调研交流，院纪委书记周敏娟、纪检监察审计处相关人员参加座谈。</w:t>
      </w:r>
    </w:p>
    <w:p w:rsidR="004952F1" w:rsidRPr="00557C51" w:rsidRDefault="004952F1"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10日《德育报》（学校文化与特色周刊）全文转载《石家庄铁路职业技术学院“三魂”“三全”文化育人体系》，对</w:t>
      </w:r>
      <w:r w:rsidR="00EA01AD" w:rsidRPr="00557C51">
        <w:rPr>
          <w:rFonts w:ascii="仿宋" w:eastAsia="仿宋" w:hAnsi="仿宋" w:cs="宋体" w:hint="eastAsia"/>
          <w:kern w:val="0"/>
          <w:sz w:val="28"/>
          <w:szCs w:val="28"/>
        </w:rPr>
        <w:t>学院</w:t>
      </w:r>
      <w:r w:rsidRPr="00557C51">
        <w:rPr>
          <w:rFonts w:ascii="仿宋" w:eastAsia="仿宋" w:hAnsi="仿宋" w:cs="宋体" w:hint="eastAsia"/>
          <w:kern w:val="0"/>
          <w:sz w:val="28"/>
          <w:szCs w:val="28"/>
        </w:rPr>
        <w:t>独具特色的三魂文化</w:t>
      </w:r>
      <w:r w:rsidRPr="00557C51">
        <w:rPr>
          <w:rFonts w:ascii="仿宋" w:eastAsia="仿宋" w:hAnsi="仿宋" w:cs="宋体" w:hint="eastAsia"/>
          <w:kern w:val="0"/>
          <w:sz w:val="28"/>
          <w:szCs w:val="28"/>
        </w:rPr>
        <w:lastRenderedPageBreak/>
        <w:t>育人体系给予高度评价。</w:t>
      </w:r>
    </w:p>
    <w:p w:rsidR="00C87085" w:rsidRPr="00557C51" w:rsidRDefault="00C87085"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15日  学院顺利完成精准扶贫工作组新老队员交接工作，党委副书记刘俊茹参加交接活动。</w:t>
      </w:r>
    </w:p>
    <w:p w:rsidR="00D77C45" w:rsidRPr="00557C51" w:rsidRDefault="00D77C45"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17日  学院第二届教职工代表大会第三次会议召开。</w:t>
      </w:r>
      <w:r w:rsidR="007B00E5" w:rsidRPr="00557C51">
        <w:rPr>
          <w:rFonts w:ascii="仿宋" w:eastAsia="仿宋" w:hAnsi="仿宋" w:cs="宋体" w:hint="eastAsia"/>
          <w:kern w:val="0"/>
          <w:sz w:val="28"/>
          <w:szCs w:val="28"/>
        </w:rPr>
        <w:t>会议听取、审议并通过刘明生同志代表学院所作的院长工作报告，听取、审议并通过张运凯同志作的学院财务工作报告。刘明生书记以《落实教代会精神，加快学院事业发展，用良好的工作业绩为党的十九大献礼》为题作总结讲话。</w:t>
      </w:r>
    </w:p>
    <w:p w:rsidR="002D7B4E" w:rsidRPr="00557C51" w:rsidRDefault="002D7B4E"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21日   学院党委书记、院长刘明生，副院长陈风平，招生与创新创业中心主任李立增等一行4人赴北京铁路局石家庄电力机务段调研。双方就人才培养、互聘人员、实习实训、资源共享、技术研发等方面进行深入交流。</w:t>
      </w:r>
    </w:p>
    <w:p w:rsidR="00A872D0" w:rsidRPr="00557C51" w:rsidRDefault="00A872D0"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21日  学院驻张家口宣化区赵川镇趄柳树村第一书记任丽芳同志荣获全省精准脱贫优秀驻村第一书记荣誉称号。</w:t>
      </w:r>
    </w:p>
    <w:p w:rsidR="00C87085" w:rsidRPr="00557C51" w:rsidRDefault="00C87085"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22日  学院召开2017年度党风廉政建设工作会议。</w:t>
      </w:r>
      <w:r w:rsidR="00335497" w:rsidRPr="00557C51">
        <w:rPr>
          <w:rFonts w:ascii="仿宋" w:eastAsia="仿宋" w:hAnsi="仿宋" w:cs="宋体" w:hint="eastAsia"/>
          <w:kern w:val="0"/>
          <w:sz w:val="28"/>
          <w:szCs w:val="28"/>
        </w:rPr>
        <w:t>传达</w:t>
      </w:r>
      <w:r w:rsidRPr="00557C51">
        <w:rPr>
          <w:rFonts w:ascii="仿宋" w:eastAsia="仿宋" w:hAnsi="仿宋" w:cs="宋体" w:hint="eastAsia"/>
          <w:kern w:val="0"/>
          <w:sz w:val="28"/>
          <w:szCs w:val="28"/>
        </w:rPr>
        <w:t>学习贯彻中央纪委十八届七次全会、省纪委九届二次全会、2017年全国以及全省教育系统党风廉政建设工作视频会议精神。纪委书记周敏娟</w:t>
      </w:r>
      <w:r w:rsidR="00EC0BFA">
        <w:rPr>
          <w:rFonts w:ascii="仿宋" w:eastAsia="仿宋" w:hAnsi="仿宋" w:cs="宋体" w:hint="eastAsia"/>
          <w:kern w:val="0"/>
          <w:sz w:val="28"/>
          <w:szCs w:val="28"/>
        </w:rPr>
        <w:t>同志</w:t>
      </w:r>
      <w:r w:rsidRPr="00557C51">
        <w:rPr>
          <w:rFonts w:ascii="仿宋" w:eastAsia="仿宋" w:hAnsi="仿宋" w:cs="宋体" w:hint="eastAsia"/>
          <w:kern w:val="0"/>
          <w:sz w:val="28"/>
          <w:szCs w:val="28"/>
        </w:rPr>
        <w:t>以《树清风正气，促改革创新，深入推进学院党风廉政建设》为题，总结2016年党风廉政建设工作，部署2017年任务。党委书记、院长刘明生</w:t>
      </w:r>
      <w:r w:rsidR="00EC0BFA">
        <w:rPr>
          <w:rFonts w:ascii="仿宋" w:eastAsia="仿宋" w:hAnsi="仿宋" w:cs="宋体" w:hint="eastAsia"/>
          <w:kern w:val="0"/>
          <w:sz w:val="28"/>
          <w:szCs w:val="28"/>
        </w:rPr>
        <w:t>同志</w:t>
      </w:r>
      <w:r w:rsidRPr="00557C51">
        <w:rPr>
          <w:rFonts w:ascii="仿宋" w:eastAsia="仿宋" w:hAnsi="仿宋" w:cs="宋体" w:hint="eastAsia"/>
          <w:kern w:val="0"/>
          <w:sz w:val="28"/>
          <w:szCs w:val="28"/>
        </w:rPr>
        <w:t>以《保持政治定力，强化责任担当，以全面从严治党新成效迎接党的十九大胜利召开》为题做总结讲话。院党政领导班子成员，科级及以上干部、中心主任、教研室主任、党支部书记参加会议。党委副书记刘俊茹</w:t>
      </w:r>
      <w:r w:rsidR="00EC0BFA">
        <w:rPr>
          <w:rFonts w:ascii="仿宋" w:eastAsia="仿宋" w:hAnsi="仿宋" w:cs="宋体" w:hint="eastAsia"/>
          <w:kern w:val="0"/>
          <w:sz w:val="28"/>
          <w:szCs w:val="28"/>
        </w:rPr>
        <w:t>同志</w:t>
      </w:r>
      <w:r w:rsidRPr="00557C51">
        <w:rPr>
          <w:rFonts w:ascii="仿宋" w:eastAsia="仿宋" w:hAnsi="仿宋" w:cs="宋体" w:hint="eastAsia"/>
          <w:kern w:val="0"/>
          <w:sz w:val="28"/>
          <w:szCs w:val="28"/>
        </w:rPr>
        <w:t>主持会议。</w:t>
      </w:r>
    </w:p>
    <w:p w:rsidR="00BB2CF0" w:rsidRPr="00557C51" w:rsidRDefault="00BB2CF0"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24日  学院举办海外访学汇报会，分别由2016年国家留学基金管理委员会选拔、学院选派出国访学半年的刘丽娜、罗玉柱和边占新三位老师汇报。党委书记、院长刘明生，党委副书记刘俊茹出席汇报会。组织人事部</w:t>
      </w:r>
      <w:r w:rsidRPr="00557C51">
        <w:rPr>
          <w:rFonts w:ascii="仿宋" w:eastAsia="仿宋" w:hAnsi="仿宋" w:cs="宋体" w:hint="eastAsia"/>
          <w:kern w:val="0"/>
          <w:sz w:val="28"/>
          <w:szCs w:val="28"/>
        </w:rPr>
        <w:lastRenderedPageBreak/>
        <w:t>部长吴阿莉主持汇报。</w:t>
      </w:r>
    </w:p>
    <w:p w:rsidR="00787C4C" w:rsidRPr="00557C51" w:rsidRDefault="00787C4C"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29日  学院党委书记、院长刘明生，副院长杨明及相关部门负责人应邀出席2014级石家庄地铁订单生实习培训开班仪式，刘明生书记代表学院致辞。</w:t>
      </w:r>
    </w:p>
    <w:p w:rsidR="00EB1209" w:rsidRPr="00557C51" w:rsidRDefault="00EB1209"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31日  党委理论学习中心组举行集中学习，专题学习总结学院落实《高等职业教育创新发展三年行动计划》情况，并就下一阶段工作开展进行集中动员和安排部署。党委理论学习中心组成员、院领导，全体中层干部参加学习活动。党委书记刘明生主持学习。</w:t>
      </w:r>
    </w:p>
    <w:p w:rsidR="00395533" w:rsidRPr="00557C51" w:rsidRDefault="00395533"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31日  学院召开2017年度安全稳定工作会议。副院长陈风平传达全国学校安全工作视频会议及河北省学校安全稳定工作会议暨网格化管理现场会精神并以《履职尽责 齐心协力 努力建设平安和谐校园》为题，总结2016年学院安全稳定工作，部署2017年任务。党委书记、院长刘明生以《增强政治责任感，提高工作预见性，为学院改革发展营造安全稳定的校园环境》为题作总结讲话。</w:t>
      </w:r>
      <w:r w:rsidR="008F624F" w:rsidRPr="00557C51">
        <w:rPr>
          <w:rFonts w:ascii="仿宋" w:eastAsia="仿宋" w:hAnsi="仿宋" w:cs="宋体" w:hint="eastAsia"/>
          <w:kern w:val="0"/>
          <w:sz w:val="28"/>
          <w:szCs w:val="28"/>
        </w:rPr>
        <w:t>院领导班子成员为安全稳定工作达标单位颁发达标兑现奖，</w:t>
      </w:r>
      <w:r w:rsidR="00511CAD" w:rsidRPr="00557C51">
        <w:rPr>
          <w:rFonts w:ascii="仿宋" w:eastAsia="仿宋" w:hAnsi="仿宋" w:cs="宋体" w:hint="eastAsia"/>
          <w:kern w:val="0"/>
          <w:sz w:val="28"/>
          <w:szCs w:val="28"/>
        </w:rPr>
        <w:t>刘明生书记代表学院党委、行政与各单位签订“2017年安全、综治工作责任书”、“2017年消防安全责任书”。</w:t>
      </w:r>
      <w:r w:rsidRPr="00557C51">
        <w:rPr>
          <w:rFonts w:ascii="仿宋" w:eastAsia="仿宋" w:hAnsi="仿宋" w:cs="宋体" w:hint="eastAsia"/>
          <w:kern w:val="0"/>
          <w:sz w:val="28"/>
          <w:szCs w:val="28"/>
        </w:rPr>
        <w:t>学院党政领导班子成员，机关各单位（部门）党政主要负责人参加会议。党委副书记刘俊茹主持会议。</w:t>
      </w:r>
    </w:p>
    <w:p w:rsidR="00E51637" w:rsidRPr="00557C51" w:rsidRDefault="004952F1" w:rsidP="00D17AC3">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 xml:space="preserve">3月  </w:t>
      </w:r>
      <w:r w:rsidR="00EC0BFA">
        <w:rPr>
          <w:rFonts w:ascii="仿宋" w:eastAsia="仿宋" w:hAnsi="仿宋" w:cs="宋体" w:hint="eastAsia"/>
          <w:kern w:val="0"/>
          <w:sz w:val="28"/>
          <w:szCs w:val="28"/>
        </w:rPr>
        <w:t>轨道交通系（机电工程系）主任</w:t>
      </w:r>
      <w:r w:rsidRPr="00557C51">
        <w:rPr>
          <w:rFonts w:ascii="仿宋" w:eastAsia="仿宋" w:hAnsi="仿宋" w:cs="宋体" w:hint="eastAsia"/>
          <w:kern w:val="0"/>
          <w:sz w:val="28"/>
          <w:szCs w:val="28"/>
        </w:rPr>
        <w:t>李辉教授成功入选享受国务院特殊津贴人员名单。</w:t>
      </w:r>
    </w:p>
    <w:p w:rsidR="008E754C" w:rsidRPr="00557C51" w:rsidRDefault="003C2491" w:rsidP="00DB3D71">
      <w:pPr>
        <w:pStyle w:val="a7"/>
        <w:spacing w:before="0" w:beforeAutospacing="0" w:after="0" w:afterAutospacing="0" w:line="560" w:lineRule="exact"/>
        <w:jc w:val="center"/>
        <w:rPr>
          <w:rFonts w:ascii="黑体" w:eastAsia="黑体" w:hAnsi="黑体"/>
          <w:b/>
          <w:sz w:val="30"/>
          <w:szCs w:val="30"/>
        </w:rPr>
      </w:pPr>
      <w:r w:rsidRPr="00557C51">
        <w:rPr>
          <w:rFonts w:ascii="黑体" w:eastAsia="黑体" w:hAnsi="黑体"/>
          <w:b/>
          <w:sz w:val="30"/>
          <w:szCs w:val="30"/>
        </w:rPr>
        <w:br w:type="page"/>
      </w:r>
      <w:r w:rsidR="0013477C" w:rsidRPr="00557C51">
        <w:rPr>
          <w:rFonts w:ascii="黑体" w:eastAsia="黑体" w:hAnsi="黑体" w:hint="eastAsia"/>
          <w:b/>
          <w:sz w:val="30"/>
          <w:szCs w:val="30"/>
        </w:rPr>
        <w:lastRenderedPageBreak/>
        <w:t>4</w:t>
      </w:r>
      <w:r w:rsidR="00844C4F" w:rsidRPr="00557C51">
        <w:rPr>
          <w:rFonts w:ascii="黑体" w:eastAsia="黑体" w:hAnsi="黑体" w:hint="eastAsia"/>
          <w:b/>
          <w:sz w:val="30"/>
          <w:szCs w:val="30"/>
        </w:rPr>
        <w:t>月</w:t>
      </w:r>
    </w:p>
    <w:p w:rsidR="0007091F" w:rsidRPr="00557C51" w:rsidRDefault="003420E8" w:rsidP="00D17AC3">
      <w:pPr>
        <w:pStyle w:val="a7"/>
        <w:spacing w:before="0" w:beforeAutospacing="0" w:after="0" w:afterAutospacing="0" w:line="540" w:lineRule="exact"/>
        <w:ind w:firstLineChars="205" w:firstLine="574"/>
        <w:rPr>
          <w:rFonts w:ascii="仿宋" w:eastAsia="仿宋" w:hAnsi="仿宋" w:cs="Tahoma"/>
          <w:sz w:val="28"/>
          <w:szCs w:val="28"/>
        </w:rPr>
      </w:pPr>
      <w:r w:rsidRPr="00557C51">
        <w:rPr>
          <w:rFonts w:ascii="仿宋" w:eastAsia="仿宋" w:hAnsi="仿宋" w:cs="Tahoma" w:hint="eastAsia"/>
          <w:sz w:val="28"/>
          <w:szCs w:val="28"/>
        </w:rPr>
        <w:t>9日  学院被评为2016年度“征兵工作先进单位”。</w:t>
      </w:r>
    </w:p>
    <w:p w:rsidR="003420E8" w:rsidRPr="00557C51" w:rsidRDefault="003420E8"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11日  党委理论学习中心组围绕高校意识形态工作进行专题学习和部署。中心组成员、院领导、党总支书记、全体中层正职、机关部门中层副职，学院意识形态工作领导小组成员、学院意识形态工作联席会议成员单位负责人参加集中学习活动。党委书记刘明生主持学习。</w:t>
      </w:r>
    </w:p>
    <w:p w:rsidR="00CE6DD8" w:rsidRPr="00557C51" w:rsidRDefault="00CE6DD8"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11日  学院召开意识形态工作领导小组会议。学院意识形态工作领导小组成员、意识形态工作联席会议成员单位负责人参加会议。党委书记刘明生主持会议。</w:t>
      </w:r>
    </w:p>
    <w:p w:rsidR="003417E1" w:rsidRPr="00557C51" w:rsidRDefault="003417E1"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11日  学院与太原市轨道交通发展公司、太原城市职业技术学院联合召开2016级太原轨道订单培养座谈会。太原市轨道交通发展公司人力资源部部长崔志、运营管理部部长刘宏伟、太原城市职业技术学院院长杨志家等出席会议。学院党委书记、院长刘明生出席会议并作重要讲话，相关部门负责人参加会议。副院长陈风平主持会议并致欢迎词。</w:t>
      </w:r>
    </w:p>
    <w:p w:rsidR="006D317C" w:rsidRPr="00557C51" w:rsidRDefault="006D317C"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13日  学院召开2016-2017学年度第2学期教学工作会议。学习贯彻学院《教学业绩核定统计办法》和《教育教学研究项目管理办法》，部署近期学院高等职业教育创新发展行动计划（2015-2018）和深化教育教学改革等重点工作。各系部主任、教学副主任、教研室主任、教学秘书及教务处成员参加会议。副院长杨明主持会议。</w:t>
      </w:r>
    </w:p>
    <w:p w:rsidR="00463914" w:rsidRPr="00557C51" w:rsidRDefault="00463914"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14日  副院长张运凯全票当选为石家庄市第十三届政协副主席。</w:t>
      </w:r>
    </w:p>
    <w:p w:rsidR="004F5227" w:rsidRPr="00557C51" w:rsidRDefault="004F5227"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15日  学院经济管理系代表队在2017年河北省高等职业院校会计技能大赛中喜获一等奖。</w:t>
      </w:r>
    </w:p>
    <w:p w:rsidR="001913C3" w:rsidRPr="00557C51" w:rsidRDefault="001913C3"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17日  学院驻村工作队被评为2016年度宣化区精准脱贫攻坚先进驻村工作队。</w:t>
      </w:r>
    </w:p>
    <w:p w:rsidR="004F5227" w:rsidRPr="00557C51" w:rsidRDefault="004F5227"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17日  河北省教育厅国际交流中心出国留学部饶景学老师陪同英国纽</w:t>
      </w:r>
      <w:r w:rsidRPr="00557C51">
        <w:rPr>
          <w:rFonts w:ascii="仿宋" w:eastAsia="仿宋" w:hAnsi="仿宋" w:cs="Tahoma" w:hint="eastAsia"/>
          <w:kern w:val="0"/>
          <w:sz w:val="28"/>
          <w:szCs w:val="28"/>
        </w:rPr>
        <w:lastRenderedPageBreak/>
        <w:t>卡斯尔大学高级项目经理Simon Iley（西蒙·艾利）先生和纽卡斯尔大学中国区负责人宋毅对</w:t>
      </w:r>
      <w:r w:rsidR="008F20CD" w:rsidRPr="00557C51">
        <w:rPr>
          <w:rFonts w:ascii="仿宋" w:eastAsia="仿宋" w:hAnsi="仿宋" w:cs="Tahoma" w:hint="eastAsia"/>
          <w:kern w:val="0"/>
          <w:sz w:val="28"/>
          <w:szCs w:val="28"/>
        </w:rPr>
        <w:t>学院</w:t>
      </w:r>
      <w:r w:rsidRPr="00557C51">
        <w:rPr>
          <w:rFonts w:ascii="仿宋" w:eastAsia="仿宋" w:hAnsi="仿宋" w:cs="Tahoma" w:hint="eastAsia"/>
          <w:kern w:val="0"/>
          <w:sz w:val="28"/>
          <w:szCs w:val="28"/>
        </w:rPr>
        <w:t>进行友好访问。副院长杨明、国际教育合作交流中心主任姜希星参加会见，双方对英国“纽卡斯尔大学3+2专升硕奖学金项目”的合作事宜进行座谈。</w:t>
      </w:r>
    </w:p>
    <w:p w:rsidR="00532B72" w:rsidRPr="00557C51" w:rsidRDefault="00532B72"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17-21日</w:t>
      </w:r>
      <w:r w:rsidR="00A15930" w:rsidRPr="00557C51">
        <w:rPr>
          <w:rFonts w:ascii="仿宋" w:eastAsia="仿宋" w:hAnsi="仿宋" w:cs="Tahoma" w:hint="eastAsia"/>
          <w:kern w:val="0"/>
          <w:sz w:val="28"/>
          <w:szCs w:val="28"/>
        </w:rPr>
        <w:t xml:space="preserve">  </w:t>
      </w:r>
      <w:r w:rsidRPr="00557C51">
        <w:rPr>
          <w:rFonts w:ascii="仿宋" w:eastAsia="仿宋" w:hAnsi="仿宋" w:cs="Tahoma" w:hint="eastAsia"/>
          <w:kern w:val="0"/>
          <w:sz w:val="28"/>
          <w:szCs w:val="28"/>
        </w:rPr>
        <w:t>学院</w:t>
      </w:r>
      <w:r w:rsidR="003E11E5">
        <w:rPr>
          <w:rFonts w:ascii="仿宋" w:eastAsia="仿宋" w:hAnsi="仿宋" w:cs="Tahoma" w:hint="eastAsia"/>
          <w:kern w:val="0"/>
          <w:sz w:val="28"/>
          <w:szCs w:val="28"/>
        </w:rPr>
        <w:t>成功</w:t>
      </w:r>
      <w:r w:rsidR="00A15930" w:rsidRPr="00557C51">
        <w:rPr>
          <w:rFonts w:ascii="仿宋" w:eastAsia="仿宋" w:hAnsi="仿宋" w:cs="Tahoma" w:hint="eastAsia"/>
          <w:kern w:val="0"/>
          <w:sz w:val="28"/>
          <w:szCs w:val="28"/>
        </w:rPr>
        <w:t>举办</w:t>
      </w:r>
      <w:r w:rsidRPr="00557C51">
        <w:rPr>
          <w:rFonts w:ascii="仿宋" w:eastAsia="仿宋" w:hAnsi="仿宋" w:cs="Tahoma" w:hint="eastAsia"/>
          <w:kern w:val="0"/>
          <w:sz w:val="28"/>
          <w:szCs w:val="28"/>
        </w:rPr>
        <w:t>2017年体育节。</w:t>
      </w:r>
    </w:p>
    <w:p w:rsidR="00BB372C" w:rsidRPr="00557C51" w:rsidRDefault="001344F1"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19日  学院获得2016年度“河北省国际教育交流先进集体”荣誉称号。</w:t>
      </w:r>
      <w:r w:rsidR="00DD0FC6" w:rsidRPr="00557C51">
        <w:rPr>
          <w:rFonts w:ascii="仿宋" w:eastAsia="仿宋" w:hAnsi="仿宋" w:cs="Tahoma" w:hint="eastAsia"/>
          <w:kern w:val="0"/>
          <w:sz w:val="28"/>
          <w:szCs w:val="28"/>
        </w:rPr>
        <w:t>国际教育合作交流中心主任姜希星获得“河北省国际教育交流先进个人”荣誉称号。</w:t>
      </w:r>
    </w:p>
    <w:p w:rsidR="00532B72" w:rsidRPr="00557C51" w:rsidRDefault="00532B72"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21日  学院举行教育部--讯方产学合作协同育人项目ICT师资培训基地及校企合作推进会。深圳市讯方技术股份有限公司副总裁姚勇、校企合作中心总监邹志勇、产品中心总监岳杨、华北地区市场总监周昆、学院党委书记院长刘明生、副院长杨明</w:t>
      </w:r>
      <w:r w:rsidR="002D6EA0" w:rsidRPr="00557C51">
        <w:rPr>
          <w:rFonts w:ascii="仿宋" w:eastAsia="仿宋" w:hAnsi="仿宋" w:cs="Tahoma" w:hint="eastAsia"/>
          <w:kern w:val="0"/>
          <w:sz w:val="28"/>
          <w:szCs w:val="28"/>
        </w:rPr>
        <w:t>出席会议，教务处等相关部门负责人参加会议</w:t>
      </w:r>
      <w:r w:rsidRPr="00557C51">
        <w:rPr>
          <w:rFonts w:ascii="仿宋" w:eastAsia="仿宋" w:hAnsi="仿宋" w:cs="Tahoma" w:hint="eastAsia"/>
          <w:kern w:val="0"/>
          <w:sz w:val="28"/>
          <w:szCs w:val="28"/>
        </w:rPr>
        <w:t>。</w:t>
      </w:r>
      <w:r w:rsidR="002D6EA0" w:rsidRPr="00557C51">
        <w:rPr>
          <w:rFonts w:ascii="仿宋" w:eastAsia="仿宋" w:hAnsi="仿宋" w:cs="Tahoma" w:hint="eastAsia"/>
          <w:kern w:val="0"/>
          <w:sz w:val="28"/>
          <w:szCs w:val="28"/>
        </w:rPr>
        <w:t>副院长</w:t>
      </w:r>
      <w:r w:rsidRPr="00557C51">
        <w:rPr>
          <w:rFonts w:ascii="仿宋" w:eastAsia="仿宋" w:hAnsi="仿宋" w:cs="Tahoma" w:hint="eastAsia"/>
          <w:kern w:val="0"/>
          <w:sz w:val="28"/>
          <w:szCs w:val="28"/>
        </w:rPr>
        <w:t>杨明主持</w:t>
      </w:r>
      <w:r w:rsidR="002D6EA0" w:rsidRPr="00557C51">
        <w:rPr>
          <w:rFonts w:ascii="仿宋" w:eastAsia="仿宋" w:hAnsi="仿宋" w:cs="Tahoma" w:hint="eastAsia"/>
          <w:kern w:val="0"/>
          <w:sz w:val="28"/>
          <w:szCs w:val="28"/>
        </w:rPr>
        <w:t>会议</w:t>
      </w:r>
      <w:r w:rsidRPr="00557C51">
        <w:rPr>
          <w:rFonts w:ascii="仿宋" w:eastAsia="仿宋" w:hAnsi="仿宋" w:cs="Tahoma" w:hint="eastAsia"/>
          <w:kern w:val="0"/>
          <w:sz w:val="28"/>
          <w:szCs w:val="28"/>
        </w:rPr>
        <w:t>。</w:t>
      </w:r>
    </w:p>
    <w:p w:rsidR="00CA73DA" w:rsidRPr="00557C51" w:rsidRDefault="00CA73DA"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23日  学院荣获2016年度中国会展优秀院校奖（高职组）。</w:t>
      </w:r>
    </w:p>
    <w:p w:rsidR="004A0D3F" w:rsidRPr="00557C51" w:rsidRDefault="004A0D3F"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22日</w:t>
      </w:r>
      <w:r w:rsidR="001F200F" w:rsidRPr="00557C51">
        <w:rPr>
          <w:rFonts w:ascii="仿宋" w:eastAsia="仿宋" w:hAnsi="仿宋" w:cs="Tahoma" w:hint="eastAsia"/>
          <w:kern w:val="0"/>
          <w:sz w:val="28"/>
          <w:szCs w:val="28"/>
        </w:rPr>
        <w:t xml:space="preserve">  </w:t>
      </w:r>
      <w:r w:rsidRPr="00557C51">
        <w:rPr>
          <w:rFonts w:ascii="仿宋" w:eastAsia="仿宋" w:hAnsi="仿宋" w:cs="Tahoma" w:hint="eastAsia"/>
          <w:kern w:val="0"/>
          <w:sz w:val="28"/>
          <w:szCs w:val="28"/>
        </w:rPr>
        <w:t>学院经济管理系代表队在“2017年河北省现代物流作业方案设计与实施大赛”中喜获佳绩。</w:t>
      </w:r>
    </w:p>
    <w:p w:rsidR="004941B1" w:rsidRPr="00557C51" w:rsidRDefault="004941B1"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23日</w:t>
      </w:r>
      <w:r w:rsidR="001F200F" w:rsidRPr="00557C51">
        <w:rPr>
          <w:rFonts w:ascii="仿宋" w:eastAsia="仿宋" w:hAnsi="仿宋" w:cs="Tahoma" w:hint="eastAsia"/>
          <w:kern w:val="0"/>
          <w:sz w:val="28"/>
          <w:szCs w:val="28"/>
        </w:rPr>
        <w:t xml:space="preserve">  </w:t>
      </w:r>
      <w:r w:rsidRPr="00557C51">
        <w:rPr>
          <w:rFonts w:ascii="仿宋" w:eastAsia="仿宋" w:hAnsi="仿宋" w:cs="Tahoma" w:hint="eastAsia"/>
          <w:kern w:val="0"/>
          <w:sz w:val="28"/>
          <w:szCs w:val="28"/>
        </w:rPr>
        <w:t>学院应邀参加第十四届中国诚信企业家大会暨第六届诚信中国节，并获得“2017年全国交通运输行业十佳企业资信服务示范单位”荣誉称号，党委书记、院长刘明生现场接受中央电视台采访。</w:t>
      </w:r>
    </w:p>
    <w:p w:rsidR="00B13EA7" w:rsidRPr="00557C51" w:rsidRDefault="004941B1" w:rsidP="00D17AC3">
      <w:pPr>
        <w:spacing w:line="54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26日  以河北省教育厅科技处调研员刘树船同志为组长的省委高校意识形态工作专题督查第二工作组一行4人对我院意识形态工作情况进行督导检查。学院党委委员、院领导、意识形态工作重点部门负责人、党总支书记及思政课教师代表参加会议。党委书记、院长刘明生做意识形态工作情况汇报。</w:t>
      </w:r>
    </w:p>
    <w:p w:rsidR="004941B1" w:rsidRPr="00557C51" w:rsidRDefault="004941B1" w:rsidP="00532B72">
      <w:pPr>
        <w:ind w:firstLineChars="200" w:firstLine="560"/>
        <w:rPr>
          <w:rFonts w:ascii="仿宋" w:eastAsia="仿宋" w:hAnsi="仿宋" w:cs="Tahoma"/>
          <w:kern w:val="0"/>
          <w:sz w:val="28"/>
          <w:szCs w:val="28"/>
        </w:rPr>
      </w:pPr>
    </w:p>
    <w:p w:rsidR="00853F36" w:rsidRPr="00557C51" w:rsidRDefault="00E61952" w:rsidP="00A607B5">
      <w:pPr>
        <w:pStyle w:val="a7"/>
        <w:spacing w:before="0" w:beforeAutospacing="0" w:after="0" w:afterAutospacing="0" w:line="560" w:lineRule="exact"/>
        <w:ind w:firstLineChars="205" w:firstLine="617"/>
        <w:jc w:val="center"/>
        <w:rPr>
          <w:rFonts w:ascii="黑体" w:eastAsia="黑体" w:hAnsi="黑体" w:cs="Tahoma"/>
          <w:b/>
          <w:sz w:val="30"/>
          <w:szCs w:val="30"/>
        </w:rPr>
      </w:pPr>
      <w:r w:rsidRPr="00557C51">
        <w:rPr>
          <w:rFonts w:ascii="黑体" w:eastAsia="黑体" w:hAnsi="黑体" w:cs="Tahoma"/>
          <w:b/>
          <w:sz w:val="30"/>
          <w:szCs w:val="30"/>
        </w:rPr>
        <w:br w:type="page"/>
      </w:r>
      <w:r w:rsidR="0013477C" w:rsidRPr="00557C51">
        <w:rPr>
          <w:rFonts w:ascii="黑体" w:eastAsia="黑体" w:hAnsi="黑体" w:cs="Tahoma" w:hint="eastAsia"/>
          <w:b/>
          <w:sz w:val="30"/>
          <w:szCs w:val="30"/>
        </w:rPr>
        <w:lastRenderedPageBreak/>
        <w:t>5</w:t>
      </w:r>
      <w:r w:rsidR="00853F36" w:rsidRPr="00557C51">
        <w:rPr>
          <w:rFonts w:ascii="黑体" w:eastAsia="黑体" w:hAnsi="黑体" w:cs="Tahoma" w:hint="eastAsia"/>
          <w:b/>
          <w:sz w:val="30"/>
          <w:szCs w:val="30"/>
        </w:rPr>
        <w:t>月</w:t>
      </w:r>
    </w:p>
    <w:p w:rsidR="00E61952" w:rsidRPr="00557C51" w:rsidRDefault="00E61952" w:rsidP="00D17AC3">
      <w:pPr>
        <w:pStyle w:val="a7"/>
        <w:spacing w:before="0" w:beforeAutospacing="0" w:after="0" w:afterAutospacing="0" w:line="560" w:lineRule="exact"/>
        <w:ind w:firstLineChars="205" w:firstLine="574"/>
        <w:rPr>
          <w:rFonts w:ascii="仿宋" w:eastAsia="仿宋" w:hAnsi="仿宋" w:cs="Tahoma"/>
          <w:sz w:val="28"/>
          <w:szCs w:val="28"/>
        </w:rPr>
      </w:pPr>
      <w:r w:rsidRPr="00557C51">
        <w:rPr>
          <w:rFonts w:ascii="仿宋" w:eastAsia="仿宋" w:hAnsi="仿宋" w:cs="Tahoma" w:hint="eastAsia"/>
          <w:sz w:val="28"/>
          <w:szCs w:val="28"/>
        </w:rPr>
        <w:t>4日  学院召开意识形态工作暨宣传思想工作调研座谈会，专题研判分析学院意识形态工作和师生思想政治状况，讨论征求对2017年意识形态、宣传思想工作要点的意见和建议。党委书记、院长刘明生出席会议并讲话。全体院领导、各党总支书记、副书记、思政课教师代表、学生代表共40多人参加会议。</w:t>
      </w:r>
    </w:p>
    <w:p w:rsidR="00E61952" w:rsidRPr="00557C51" w:rsidRDefault="00E61952" w:rsidP="00D17AC3">
      <w:pPr>
        <w:pStyle w:val="a7"/>
        <w:spacing w:before="0" w:beforeAutospacing="0" w:after="0" w:afterAutospacing="0" w:line="560" w:lineRule="exact"/>
        <w:ind w:firstLineChars="205" w:firstLine="574"/>
        <w:rPr>
          <w:rFonts w:ascii="仿宋" w:eastAsia="仿宋" w:hAnsi="仿宋" w:cs="Tahoma"/>
          <w:sz w:val="28"/>
          <w:szCs w:val="28"/>
        </w:rPr>
      </w:pPr>
      <w:r w:rsidRPr="00557C51">
        <w:rPr>
          <w:rFonts w:ascii="仿宋" w:eastAsia="仿宋" w:hAnsi="仿宋" w:cs="Tahoma" w:hint="eastAsia"/>
          <w:sz w:val="28"/>
          <w:szCs w:val="28"/>
        </w:rPr>
        <w:t>5日  学院举行传承五四传统，歌颂伟大祖国，弘扬铁兵精神“红歌颂中华”合唱大赛。党委书记、院长刘明生，党委副书记刘俊茹，副院长杨明，纪委书记周敏娟，副院长陈风平以及各部门、各系部师生千余人现场观看比赛。</w:t>
      </w:r>
    </w:p>
    <w:p w:rsidR="00B35346" w:rsidRPr="00557C51" w:rsidRDefault="00B35346" w:rsidP="00D17AC3">
      <w:pPr>
        <w:pStyle w:val="a7"/>
        <w:spacing w:before="0" w:beforeAutospacing="0" w:after="0" w:afterAutospacing="0" w:line="560" w:lineRule="exact"/>
        <w:ind w:firstLineChars="205" w:firstLine="574"/>
        <w:rPr>
          <w:rFonts w:ascii="仿宋" w:eastAsia="仿宋" w:hAnsi="仿宋" w:cs="Tahoma"/>
          <w:sz w:val="28"/>
          <w:szCs w:val="28"/>
        </w:rPr>
      </w:pPr>
      <w:r w:rsidRPr="00557C51">
        <w:rPr>
          <w:rFonts w:ascii="仿宋" w:eastAsia="仿宋" w:hAnsi="仿宋" w:cs="Tahoma" w:hint="eastAsia"/>
          <w:sz w:val="28"/>
          <w:szCs w:val="28"/>
        </w:rPr>
        <w:t>8日  以省委教育工委老干部处袁彦召处长同志为组长的2016年度高校领导班子和领导人员综合考核组对</w:t>
      </w:r>
      <w:r w:rsidR="00987F31" w:rsidRPr="00557C51">
        <w:rPr>
          <w:rFonts w:ascii="仿宋" w:eastAsia="仿宋" w:hAnsi="仿宋" w:cs="Tahoma" w:hint="eastAsia"/>
          <w:sz w:val="28"/>
          <w:szCs w:val="28"/>
        </w:rPr>
        <w:t>学院领导班子进行考核。</w:t>
      </w:r>
      <w:r w:rsidRPr="00557C51">
        <w:rPr>
          <w:rFonts w:ascii="仿宋" w:eastAsia="仿宋" w:hAnsi="仿宋" w:cs="Tahoma" w:hint="eastAsia"/>
          <w:sz w:val="28"/>
          <w:szCs w:val="28"/>
        </w:rPr>
        <w:t>院领导、中层副职及以上管理人员、教职工代表和学生代表参加考核大会。党委书记、院长刘明生同志主持</w:t>
      </w:r>
      <w:r w:rsidR="00987F31" w:rsidRPr="00557C51">
        <w:rPr>
          <w:rFonts w:ascii="仿宋" w:eastAsia="仿宋" w:hAnsi="仿宋" w:cs="Tahoma" w:hint="eastAsia"/>
          <w:sz w:val="28"/>
          <w:szCs w:val="28"/>
        </w:rPr>
        <w:t>会议</w:t>
      </w:r>
      <w:r w:rsidRPr="00557C51">
        <w:rPr>
          <w:rFonts w:ascii="仿宋" w:eastAsia="仿宋" w:hAnsi="仿宋" w:cs="Tahoma" w:hint="eastAsia"/>
          <w:sz w:val="28"/>
          <w:szCs w:val="28"/>
        </w:rPr>
        <w:t>。</w:t>
      </w:r>
    </w:p>
    <w:p w:rsidR="00E61952" w:rsidRPr="00557C51" w:rsidRDefault="00CA73DA" w:rsidP="00D17AC3">
      <w:pPr>
        <w:pStyle w:val="a7"/>
        <w:spacing w:before="0" w:beforeAutospacing="0" w:after="0" w:afterAutospacing="0" w:line="560" w:lineRule="exact"/>
        <w:ind w:firstLineChars="205" w:firstLine="574"/>
        <w:rPr>
          <w:rFonts w:ascii="仿宋" w:eastAsia="仿宋" w:hAnsi="仿宋" w:cs="Tahoma"/>
          <w:sz w:val="28"/>
          <w:szCs w:val="28"/>
        </w:rPr>
      </w:pPr>
      <w:r w:rsidRPr="00557C51">
        <w:rPr>
          <w:rFonts w:ascii="仿宋" w:eastAsia="仿宋" w:hAnsi="仿宋" w:cs="Tahoma" w:hint="eastAsia"/>
          <w:sz w:val="28"/>
          <w:szCs w:val="28"/>
        </w:rPr>
        <w:t>8日  学院荣获河北慈善联合基金会颁发的“公益宣传高校”称号。</w:t>
      </w:r>
    </w:p>
    <w:p w:rsidR="00CA73DA" w:rsidRPr="00557C51" w:rsidRDefault="00CA73DA" w:rsidP="00D17AC3">
      <w:pPr>
        <w:pStyle w:val="a7"/>
        <w:spacing w:before="0" w:beforeAutospacing="0" w:after="0" w:afterAutospacing="0" w:line="560" w:lineRule="exact"/>
        <w:ind w:firstLineChars="205" w:firstLine="574"/>
        <w:rPr>
          <w:rFonts w:ascii="仿宋" w:eastAsia="仿宋" w:hAnsi="仿宋" w:cs="Tahoma"/>
          <w:sz w:val="28"/>
          <w:szCs w:val="28"/>
        </w:rPr>
      </w:pPr>
      <w:r w:rsidRPr="00557C51">
        <w:rPr>
          <w:rFonts w:ascii="仿宋" w:eastAsia="仿宋" w:hAnsi="仿宋" w:cs="Tahoma" w:hint="eastAsia"/>
          <w:sz w:val="28"/>
          <w:szCs w:val="28"/>
        </w:rPr>
        <w:t xml:space="preserve">8日  </w:t>
      </w:r>
      <w:r w:rsidR="002D69AD">
        <w:rPr>
          <w:rFonts w:ascii="仿宋" w:eastAsia="仿宋" w:hAnsi="仿宋" w:cs="Tahoma" w:hint="eastAsia"/>
          <w:sz w:val="28"/>
          <w:szCs w:val="28"/>
        </w:rPr>
        <w:t>高教研究所</w:t>
      </w:r>
      <w:r w:rsidRPr="00557C51">
        <w:rPr>
          <w:rFonts w:ascii="仿宋" w:eastAsia="仿宋" w:hAnsi="仿宋" w:cs="Tahoma" w:hint="eastAsia"/>
          <w:sz w:val="28"/>
          <w:szCs w:val="28"/>
        </w:rPr>
        <w:t>周文佳同志荣获第六届"省直青年五四奖章标兵"荣誉称号。</w:t>
      </w:r>
    </w:p>
    <w:p w:rsidR="00577122" w:rsidRPr="00557C51" w:rsidRDefault="00577122"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11日  党委理论学习中心组举行集中学习活动，专题学习宣讲习近平总书记重要讲话、中央重大决策部署和省委九届三次全会会议精神。党委理论学习中心组成员、院领导，党群部门负责同志参加集中学习。党委书记刘明生主持学习活动。</w:t>
      </w:r>
    </w:p>
    <w:p w:rsidR="00350C28" w:rsidRPr="00557C51" w:rsidRDefault="00350C28"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14日  学院建筑系代表队在“2017年全国职业教育轨道交通土木建筑类专业试验检测技能竞赛”</w:t>
      </w:r>
      <w:r w:rsidR="002D69AD">
        <w:rPr>
          <w:rFonts w:ascii="仿宋" w:eastAsia="仿宋" w:hAnsi="仿宋" w:cs="Tahoma" w:hint="eastAsia"/>
          <w:kern w:val="0"/>
          <w:sz w:val="28"/>
          <w:szCs w:val="28"/>
        </w:rPr>
        <w:t>中</w:t>
      </w:r>
      <w:r w:rsidRPr="00557C51">
        <w:rPr>
          <w:rFonts w:ascii="仿宋" w:eastAsia="仿宋" w:hAnsi="仿宋" w:cs="Tahoma" w:hint="eastAsia"/>
          <w:kern w:val="0"/>
          <w:sz w:val="28"/>
          <w:szCs w:val="28"/>
        </w:rPr>
        <w:t>喜获优秀组织奖和学生个人三等奖。</w:t>
      </w:r>
    </w:p>
    <w:p w:rsidR="00293A23" w:rsidRPr="00557C51" w:rsidRDefault="00293A23"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16日  俄罗斯莫斯科国立交通大学副校长格拉兹科夫</w:t>
      </w:r>
      <w:r w:rsidRPr="00557C51">
        <w:rPr>
          <w:rFonts w:ascii="宋体" w:hAnsi="宋体" w:cs="宋体" w:hint="eastAsia"/>
          <w:kern w:val="0"/>
          <w:sz w:val="28"/>
          <w:szCs w:val="28"/>
        </w:rPr>
        <w:t>•</w:t>
      </w:r>
      <w:r w:rsidRPr="00557C51">
        <w:rPr>
          <w:rFonts w:ascii="仿宋" w:eastAsia="仿宋" w:hAnsi="仿宋" w:cs="仿宋" w:hint="eastAsia"/>
          <w:kern w:val="0"/>
          <w:sz w:val="28"/>
          <w:szCs w:val="28"/>
        </w:rPr>
        <w:t>弗拉基米尔</w:t>
      </w:r>
      <w:r w:rsidRPr="00557C51">
        <w:rPr>
          <w:rFonts w:ascii="宋体" w:hAnsi="宋体" w:cs="宋体" w:hint="eastAsia"/>
          <w:kern w:val="0"/>
          <w:sz w:val="28"/>
          <w:szCs w:val="28"/>
        </w:rPr>
        <w:t>•</w:t>
      </w:r>
      <w:r w:rsidRPr="00557C51">
        <w:rPr>
          <w:rFonts w:ascii="仿宋" w:eastAsia="仿宋" w:hAnsi="仿宋" w:cs="仿宋" w:hint="eastAsia"/>
          <w:kern w:val="0"/>
          <w:sz w:val="28"/>
          <w:szCs w:val="28"/>
        </w:rPr>
        <w:t>尼</w:t>
      </w:r>
      <w:r w:rsidRPr="00557C51">
        <w:rPr>
          <w:rFonts w:ascii="仿宋" w:eastAsia="仿宋" w:hAnsi="仿宋" w:cs="仿宋" w:hint="eastAsia"/>
          <w:kern w:val="0"/>
          <w:sz w:val="28"/>
          <w:szCs w:val="28"/>
        </w:rPr>
        <w:lastRenderedPageBreak/>
        <w:t>古拉耶维奇对我院进行友好访问。副院长杨明、国际教育合作交流中心主任姜希星等参加会见</w:t>
      </w:r>
      <w:r w:rsidRPr="00557C51">
        <w:rPr>
          <w:rFonts w:ascii="仿宋" w:eastAsia="仿宋" w:hAnsi="仿宋" w:cs="Tahoma" w:hint="eastAsia"/>
          <w:kern w:val="0"/>
          <w:sz w:val="28"/>
          <w:szCs w:val="28"/>
        </w:rPr>
        <w:t>。</w:t>
      </w:r>
      <w:r w:rsidR="004D46E4" w:rsidRPr="00557C51">
        <w:rPr>
          <w:rFonts w:ascii="仿宋" w:eastAsia="仿宋" w:hAnsi="仿宋" w:cs="Tahoma" w:hint="eastAsia"/>
          <w:kern w:val="0"/>
          <w:sz w:val="28"/>
          <w:szCs w:val="28"/>
        </w:rPr>
        <w:t>双方就中俄合作办学机构实施过程中的教学和学生管理问题深入交换意见，基本达成共识。</w:t>
      </w:r>
    </w:p>
    <w:p w:rsidR="004D46E4" w:rsidRPr="00557C51" w:rsidRDefault="004D46E4" w:rsidP="00D17AC3">
      <w:pPr>
        <w:spacing w:line="560" w:lineRule="exact"/>
        <w:ind w:firstLineChars="200" w:firstLine="560"/>
        <w:rPr>
          <w:rFonts w:ascii="仿宋" w:eastAsia="仿宋" w:hAnsi="仿宋" w:cs="Tahoma"/>
          <w:kern w:val="0"/>
          <w:sz w:val="28"/>
          <w:szCs w:val="28"/>
        </w:rPr>
      </w:pPr>
      <w:bookmarkStart w:id="0" w:name="_GoBack"/>
      <w:r w:rsidRPr="00557C51">
        <w:rPr>
          <w:rFonts w:ascii="仿宋" w:eastAsia="仿宋" w:hAnsi="仿宋" w:cs="Tahoma" w:hint="eastAsia"/>
          <w:kern w:val="0"/>
          <w:sz w:val="28"/>
          <w:szCs w:val="28"/>
        </w:rPr>
        <w:t xml:space="preserve">20日  </w:t>
      </w:r>
      <w:r w:rsidR="002D69AD">
        <w:rPr>
          <w:rFonts w:ascii="仿宋" w:eastAsia="仿宋" w:hAnsi="仿宋" w:cs="Tahoma" w:hint="eastAsia"/>
          <w:kern w:val="0"/>
          <w:sz w:val="28"/>
          <w:szCs w:val="28"/>
        </w:rPr>
        <w:t>学院</w:t>
      </w:r>
      <w:r w:rsidR="002D69AD" w:rsidRPr="00557C51">
        <w:rPr>
          <w:rFonts w:ascii="仿宋" w:eastAsia="仿宋" w:hAnsi="仿宋" w:cs="Tahoma" w:hint="eastAsia"/>
          <w:kern w:val="0"/>
          <w:sz w:val="28"/>
          <w:szCs w:val="28"/>
        </w:rPr>
        <w:t>成功举办</w:t>
      </w:r>
      <w:r w:rsidRPr="00557C51">
        <w:rPr>
          <w:rFonts w:ascii="仿宋" w:eastAsia="仿宋" w:hAnsi="仿宋" w:cs="Tahoma" w:hint="eastAsia"/>
          <w:kern w:val="0"/>
          <w:sz w:val="28"/>
          <w:szCs w:val="28"/>
        </w:rPr>
        <w:t>“南方测绘杯”第九届测量技能大赛。</w:t>
      </w:r>
    </w:p>
    <w:bookmarkEnd w:id="0"/>
    <w:p w:rsidR="00D35E26" w:rsidRPr="00557C51" w:rsidRDefault="00D35E26"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 xml:space="preserve">24日  </w:t>
      </w:r>
      <w:r w:rsidR="0077270A" w:rsidRPr="00557C51">
        <w:rPr>
          <w:rFonts w:ascii="仿宋" w:eastAsia="仿宋" w:hAnsi="仿宋" w:cs="Tahoma" w:hint="eastAsia"/>
          <w:kern w:val="0"/>
          <w:sz w:val="28"/>
          <w:szCs w:val="28"/>
        </w:rPr>
        <w:t>学院</w:t>
      </w:r>
      <w:r w:rsidRPr="00557C51">
        <w:rPr>
          <w:rFonts w:ascii="仿宋" w:eastAsia="仿宋" w:hAnsi="仿宋" w:cs="Tahoma" w:hint="eastAsia"/>
          <w:kern w:val="0"/>
          <w:sz w:val="28"/>
          <w:szCs w:val="28"/>
        </w:rPr>
        <w:t>《构建“三魂”文化育人体系 谱写思政工作新篇章》成功入选 “2017全国高职院校思想政治工作创新优秀示范案例”50强名单。</w:t>
      </w:r>
    </w:p>
    <w:p w:rsidR="009F2199" w:rsidRPr="00557C51" w:rsidRDefault="009F2199"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26日  学院举行老战士艺术团专场演出。纪委书记周敏娟、副院长陈风平莅临演出现场，部分单位负责人、系部领导以及600多名学生到场观看演出。</w:t>
      </w:r>
    </w:p>
    <w:p w:rsidR="003C6658" w:rsidRPr="00557C51" w:rsidRDefault="003C6658"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27日  学院</w:t>
      </w:r>
      <w:r w:rsidR="00A71E8C" w:rsidRPr="00557C51">
        <w:rPr>
          <w:rFonts w:ascii="仿宋" w:eastAsia="仿宋" w:hAnsi="仿宋" w:cs="Tahoma" w:hint="eastAsia"/>
          <w:kern w:val="0"/>
          <w:sz w:val="28"/>
          <w:szCs w:val="28"/>
        </w:rPr>
        <w:t>与河北汇金机电股份有限公司联合主办</w:t>
      </w:r>
      <w:r w:rsidRPr="00557C51">
        <w:rPr>
          <w:rFonts w:ascii="仿宋" w:eastAsia="仿宋" w:hAnsi="仿宋" w:cs="Tahoma" w:hint="eastAsia"/>
          <w:kern w:val="0"/>
          <w:sz w:val="28"/>
          <w:szCs w:val="28"/>
        </w:rPr>
        <w:t>第二届“汇金杯”创新创业大赛。河北汇金机电股份有限公司研发总监欧智华先生，党委书记、院长刘明生，副院长杨明，副院长陈风平</w:t>
      </w:r>
      <w:r w:rsidR="00A71E8C" w:rsidRPr="00557C51">
        <w:rPr>
          <w:rFonts w:ascii="仿宋" w:eastAsia="仿宋" w:hAnsi="仿宋" w:cs="Tahoma" w:hint="eastAsia"/>
          <w:kern w:val="0"/>
          <w:sz w:val="28"/>
          <w:szCs w:val="28"/>
        </w:rPr>
        <w:t>出席</w:t>
      </w:r>
      <w:r w:rsidRPr="00557C51">
        <w:rPr>
          <w:rFonts w:ascii="仿宋" w:eastAsia="仿宋" w:hAnsi="仿宋" w:cs="Tahoma" w:hint="eastAsia"/>
          <w:kern w:val="0"/>
          <w:sz w:val="28"/>
          <w:szCs w:val="28"/>
        </w:rPr>
        <w:t>大赛。</w:t>
      </w:r>
    </w:p>
    <w:p w:rsidR="009F2199" w:rsidRPr="00557C51" w:rsidRDefault="0034296D"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5月  学院《“三魂”文化育人体系的探索与实践》项目获评2017年高校校园文化建设优秀成果一等奖。</w:t>
      </w:r>
    </w:p>
    <w:p w:rsidR="0072243B" w:rsidRPr="00557C51" w:rsidRDefault="0072243B"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5月  学院党委书记、院长刘明生教授应邀出访西班牙、瑞士、英国等三国六所院校，与相关院校就技术人才合作培养、学术交流与科研合作、举办国际论坛与学术会议、开展科学研究等方面达成合作意向。</w:t>
      </w:r>
    </w:p>
    <w:p w:rsidR="00F14AB2" w:rsidRPr="00557C51" w:rsidRDefault="00F14AB2"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5月  学院刘明生教授主持的国家科技支撑项目《面向河北省支柱产业的制造业信息化综合集成应用示范》顺利通过科技部组织的专家验收。</w:t>
      </w:r>
    </w:p>
    <w:p w:rsidR="004D46E4" w:rsidRPr="00557C51" w:rsidRDefault="004D46E4" w:rsidP="00293A23">
      <w:pPr>
        <w:ind w:firstLineChars="200" w:firstLine="560"/>
        <w:rPr>
          <w:rFonts w:ascii="仿宋" w:eastAsia="仿宋" w:hAnsi="仿宋" w:cs="Tahoma"/>
          <w:kern w:val="0"/>
          <w:sz w:val="28"/>
          <w:szCs w:val="28"/>
        </w:rPr>
      </w:pPr>
    </w:p>
    <w:p w:rsidR="00AB309A" w:rsidRPr="00557C51" w:rsidRDefault="00AB309A" w:rsidP="00293A23">
      <w:pPr>
        <w:ind w:firstLineChars="200" w:firstLine="560"/>
        <w:rPr>
          <w:rFonts w:ascii="仿宋" w:eastAsia="仿宋" w:hAnsi="仿宋" w:cs="Tahoma"/>
          <w:kern w:val="0"/>
          <w:sz w:val="28"/>
          <w:szCs w:val="28"/>
        </w:rPr>
      </w:pPr>
    </w:p>
    <w:p w:rsidR="00D17AC3" w:rsidRDefault="00D17AC3" w:rsidP="00A607B5">
      <w:pPr>
        <w:pStyle w:val="a7"/>
        <w:spacing w:before="0" w:beforeAutospacing="0" w:after="0" w:afterAutospacing="0" w:line="560" w:lineRule="exact"/>
        <w:ind w:firstLineChars="205" w:firstLine="617"/>
        <w:jc w:val="center"/>
        <w:rPr>
          <w:rFonts w:ascii="黑体" w:eastAsia="黑体" w:hAnsi="黑体" w:cs="Tahoma"/>
          <w:b/>
          <w:sz w:val="30"/>
          <w:szCs w:val="30"/>
        </w:rPr>
      </w:pPr>
      <w:r>
        <w:rPr>
          <w:rFonts w:ascii="黑体" w:eastAsia="黑体" w:hAnsi="黑体" w:cs="Tahoma"/>
          <w:b/>
          <w:sz w:val="30"/>
          <w:szCs w:val="30"/>
        </w:rPr>
        <w:br w:type="page"/>
      </w:r>
    </w:p>
    <w:p w:rsidR="002276D3" w:rsidRPr="00557C51" w:rsidRDefault="0013477C" w:rsidP="00A607B5">
      <w:pPr>
        <w:pStyle w:val="a7"/>
        <w:spacing w:before="0" w:beforeAutospacing="0" w:after="0" w:afterAutospacing="0" w:line="560" w:lineRule="exact"/>
        <w:ind w:firstLineChars="205" w:firstLine="617"/>
        <w:jc w:val="center"/>
        <w:rPr>
          <w:rFonts w:ascii="黑体" w:eastAsia="黑体" w:hAnsi="黑体" w:cs="Tahoma"/>
          <w:b/>
          <w:sz w:val="30"/>
          <w:szCs w:val="30"/>
        </w:rPr>
      </w:pPr>
      <w:r w:rsidRPr="00557C51">
        <w:rPr>
          <w:rFonts w:ascii="黑体" w:eastAsia="黑体" w:hAnsi="黑体" w:cs="Tahoma" w:hint="eastAsia"/>
          <w:b/>
          <w:sz w:val="30"/>
          <w:szCs w:val="30"/>
        </w:rPr>
        <w:lastRenderedPageBreak/>
        <w:t>6</w:t>
      </w:r>
      <w:r w:rsidR="002276D3" w:rsidRPr="00557C51">
        <w:rPr>
          <w:rFonts w:ascii="黑体" w:eastAsia="黑体" w:hAnsi="黑体" w:cs="Tahoma" w:hint="eastAsia"/>
          <w:b/>
          <w:sz w:val="30"/>
          <w:szCs w:val="30"/>
        </w:rPr>
        <w:t>月</w:t>
      </w:r>
    </w:p>
    <w:p w:rsidR="00D64420" w:rsidRPr="00557C51" w:rsidRDefault="00D64420" w:rsidP="00D17AC3">
      <w:pPr>
        <w:spacing w:line="560" w:lineRule="exact"/>
        <w:ind w:firstLineChars="196" w:firstLine="549"/>
        <w:rPr>
          <w:rFonts w:ascii="仿宋" w:eastAsia="仿宋" w:hAnsi="仿宋" w:cs="Tahoma"/>
          <w:kern w:val="0"/>
          <w:sz w:val="28"/>
          <w:szCs w:val="28"/>
        </w:rPr>
      </w:pPr>
      <w:r w:rsidRPr="00557C51">
        <w:rPr>
          <w:rFonts w:ascii="仿宋" w:eastAsia="仿宋" w:hAnsi="仿宋" w:cs="Tahoma" w:hint="eastAsia"/>
          <w:kern w:val="0"/>
          <w:sz w:val="28"/>
          <w:szCs w:val="28"/>
        </w:rPr>
        <w:t>2日  学院党委书记、院长刘明生一行赴太原参加中铁十七局集团电气化公司管廊运营管理订单班签约仪式。双方就加强城市地下综合管廊建设、人才培养、管理体系建设等方面进行深入交流。</w:t>
      </w:r>
    </w:p>
    <w:p w:rsidR="00D64420" w:rsidRPr="00557C51" w:rsidRDefault="00CB48E0" w:rsidP="00D17AC3">
      <w:pPr>
        <w:spacing w:line="560" w:lineRule="exact"/>
        <w:ind w:firstLineChars="196" w:firstLine="549"/>
        <w:rPr>
          <w:rFonts w:ascii="仿宋" w:eastAsia="仿宋" w:hAnsi="仿宋" w:cs="Tahoma"/>
          <w:kern w:val="0"/>
          <w:sz w:val="28"/>
          <w:szCs w:val="28"/>
        </w:rPr>
      </w:pPr>
      <w:r w:rsidRPr="00557C51">
        <w:rPr>
          <w:rFonts w:ascii="仿宋" w:eastAsia="仿宋" w:hAnsi="仿宋" w:cs="Tahoma" w:hint="eastAsia"/>
          <w:kern w:val="0"/>
          <w:sz w:val="28"/>
          <w:szCs w:val="28"/>
        </w:rPr>
        <w:t>4日  基础部胡红老师荣获2017年河北省高等学校外语教学大赛二等奖。</w:t>
      </w:r>
    </w:p>
    <w:p w:rsidR="001F6ACA" w:rsidRPr="00557C51" w:rsidRDefault="001F6ACA" w:rsidP="00D17AC3">
      <w:pPr>
        <w:spacing w:line="560" w:lineRule="exact"/>
        <w:ind w:firstLineChars="196" w:firstLine="549"/>
        <w:rPr>
          <w:rFonts w:ascii="仿宋" w:eastAsia="仿宋" w:hAnsi="仿宋" w:cs="Tahoma"/>
          <w:kern w:val="0"/>
          <w:sz w:val="28"/>
          <w:szCs w:val="28"/>
        </w:rPr>
      </w:pPr>
      <w:r w:rsidRPr="00557C51">
        <w:rPr>
          <w:rFonts w:ascii="仿宋" w:eastAsia="仿宋" w:hAnsi="仿宋" w:cs="Tahoma" w:hint="eastAsia"/>
          <w:kern w:val="0"/>
          <w:sz w:val="28"/>
          <w:szCs w:val="28"/>
        </w:rPr>
        <w:t>4日  学院建筑系代表队喜获全国职业院校技能大赛“建筑工程识图”赛项团队三等奖。</w:t>
      </w:r>
    </w:p>
    <w:p w:rsidR="00CB48E0" w:rsidRPr="00557C51" w:rsidRDefault="00CB48E0"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7日  以省教育厅原巡视员闫春来为组长、省教育厅老干部处处长袁彦召为副组长的省委教育工委、省教育厅目标绩效考核组一行5人对我院2016年度目标绩效管理工作进行考核。党委书记、院长刘明生同志主持会议，学院中层正职以上领导干部参加考核工作大会。</w:t>
      </w:r>
    </w:p>
    <w:p w:rsidR="00176EF9" w:rsidRPr="00557C51" w:rsidRDefault="00176EF9"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8日  以省教育厅思政体卫处调研员刘若群处长为组长的专家考核组对我院体育工作进行检查。副院长杨明主持会议并对我院体育工作进行汇报。</w:t>
      </w:r>
    </w:p>
    <w:p w:rsidR="00924AA7" w:rsidRPr="00557C51" w:rsidRDefault="00924AA7"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10日  学院经济管理系代表队在第十三届全国大学生“新道杯”沙盘模拟经营大赛河北总决赛以第一名的优异成绩斩获特等奖。这是继2016年获得全省第一后又一次卫冕冠军，同时也获得进军2017年国赛总决赛资格。</w:t>
      </w:r>
    </w:p>
    <w:p w:rsidR="00AA459D" w:rsidRPr="00557C51" w:rsidRDefault="00AA459D"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10日  学院召开2017年新增招生盾构（掘进机）方向两个专业人才培养方案论证会。党委书记、院长刘明生教授出席论证会，副院长杨明主持会议。</w:t>
      </w:r>
    </w:p>
    <w:p w:rsidR="001F6ACA" w:rsidRPr="00557C51" w:rsidRDefault="001F6ACA"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15日  学院召开反邪教协会理事会，选举产生了学院反邪教协会第二届理事会，党委副书记刘俊茹同志当选为理事长。</w:t>
      </w:r>
    </w:p>
    <w:p w:rsidR="009E1CAD" w:rsidRPr="00557C51" w:rsidRDefault="009E1CAD"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18日  学院信息与通信技术校企合作办学理事会成立，副院长杨明当</w:t>
      </w:r>
      <w:r w:rsidRPr="00557C51">
        <w:rPr>
          <w:rFonts w:ascii="仿宋" w:eastAsia="仿宋" w:hAnsi="仿宋" w:cs="Tahoma" w:hint="eastAsia"/>
          <w:kern w:val="0"/>
          <w:sz w:val="28"/>
          <w:szCs w:val="28"/>
        </w:rPr>
        <w:lastRenderedPageBreak/>
        <w:t>选为第一届理事长。</w:t>
      </w:r>
    </w:p>
    <w:p w:rsidR="002B096F" w:rsidRPr="00557C51" w:rsidRDefault="002B096F"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18日</w:t>
      </w:r>
      <w:r w:rsidR="001F200F" w:rsidRPr="00557C51">
        <w:rPr>
          <w:rFonts w:ascii="仿宋" w:eastAsia="仿宋" w:hAnsi="仿宋" w:cs="Tahoma" w:hint="eastAsia"/>
          <w:kern w:val="0"/>
          <w:sz w:val="28"/>
          <w:szCs w:val="28"/>
        </w:rPr>
        <w:t xml:space="preserve">  </w:t>
      </w:r>
      <w:r w:rsidRPr="00557C51">
        <w:rPr>
          <w:rFonts w:ascii="仿宋" w:eastAsia="仿宋" w:hAnsi="仿宋" w:cs="Tahoma" w:hint="eastAsia"/>
          <w:kern w:val="0"/>
          <w:sz w:val="28"/>
          <w:szCs w:val="28"/>
        </w:rPr>
        <w:t>学院人文社科系代表队在 “首届全国职业院校师生礼仪大赛（高职学生组）”中荣获团体赛二等奖。</w:t>
      </w:r>
    </w:p>
    <w:p w:rsidR="00E41A4C" w:rsidRPr="00557C51" w:rsidRDefault="00E41A4C"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21日  学院2017届本科工程教育试点班毕业典礼暨学位授予仪式隆重举行。石家庄铁道大学党委常委、副校长荣飞，党政办公室主任高晓峰，学生处杨博副处长，教务处宋恩强副处长，石家庄铁路职业技术学院全体院领导，机关职能部门、试点班所在系领导老师，试点班全体学生200余人出席仪式，副院长杨明主持仪式。</w:t>
      </w:r>
    </w:p>
    <w:p w:rsidR="00B34285" w:rsidRPr="00557C51" w:rsidRDefault="00B34285"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22日  学院党委书记、院长刘明生一行</w:t>
      </w:r>
      <w:r w:rsidR="00A15930" w:rsidRPr="00557C51">
        <w:rPr>
          <w:rFonts w:ascii="仿宋" w:eastAsia="仿宋" w:hAnsi="仿宋" w:cs="Tahoma" w:hint="eastAsia"/>
          <w:kern w:val="0"/>
          <w:sz w:val="28"/>
          <w:szCs w:val="28"/>
        </w:rPr>
        <w:t>4</w:t>
      </w:r>
      <w:r w:rsidRPr="00557C51">
        <w:rPr>
          <w:rFonts w:ascii="仿宋" w:eastAsia="仿宋" w:hAnsi="仿宋" w:cs="Tahoma" w:hint="eastAsia"/>
          <w:kern w:val="0"/>
          <w:sz w:val="28"/>
          <w:szCs w:val="28"/>
        </w:rPr>
        <w:t>人出席“洛阳市轨道交通有限责任公司校企合作订单培养签约仪式”。</w:t>
      </w:r>
    </w:p>
    <w:p w:rsidR="002A4E7E" w:rsidRPr="00557C51" w:rsidRDefault="002A4E7E"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24日  学院信息工程系代表队在河北省第四届“大唐杯”大学生移动通信技术大赛中荣获二等奖和优秀团队奖。</w:t>
      </w:r>
    </w:p>
    <w:p w:rsidR="006D7F3D" w:rsidRPr="00557C51" w:rsidRDefault="006D7F3D"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28日  学院党委书记、院长刘明生一行到趄柳树村开展精准脱贫调研和校村共建结对帮扶暖心行动。宣化区委常委、组织部部长邢积功，赵川镇党委书记李丙江，镇长李建国等领导参加活动。</w:t>
      </w:r>
    </w:p>
    <w:p w:rsidR="009E1CAD" w:rsidRPr="00557C51" w:rsidRDefault="00E41A4C"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6月  学院刘明生教授主持的《高职院校特色发展路径的选择与实践》喜获河北省第八届高等职业教育教学成果奖一等奖，李子成副教授主持的《深化校企合作，构建职业教育立体化实训平台》</w:t>
      </w:r>
      <w:r w:rsidR="002D69AD">
        <w:rPr>
          <w:rFonts w:ascii="仿宋" w:eastAsia="仿宋" w:hAnsi="仿宋" w:cs="Tahoma" w:hint="eastAsia"/>
          <w:kern w:val="0"/>
          <w:sz w:val="28"/>
          <w:szCs w:val="28"/>
        </w:rPr>
        <w:t>获得</w:t>
      </w:r>
      <w:r w:rsidRPr="00557C51">
        <w:rPr>
          <w:rFonts w:ascii="仿宋" w:eastAsia="仿宋" w:hAnsi="仿宋" w:cs="Tahoma" w:hint="eastAsia"/>
          <w:kern w:val="0"/>
          <w:sz w:val="28"/>
          <w:szCs w:val="28"/>
        </w:rPr>
        <w:t>三等奖。</w:t>
      </w:r>
    </w:p>
    <w:p w:rsidR="002A4E7E" w:rsidRPr="00557C51" w:rsidRDefault="002A4E7E"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6月  学院</w:t>
      </w:r>
      <w:r w:rsidR="00280943">
        <w:rPr>
          <w:rFonts w:ascii="仿宋" w:eastAsia="仿宋" w:hAnsi="仿宋" w:cs="Tahoma" w:hint="eastAsia"/>
          <w:kern w:val="0"/>
          <w:sz w:val="28"/>
          <w:szCs w:val="28"/>
        </w:rPr>
        <w:t>信息工程系</w:t>
      </w:r>
      <w:r w:rsidRPr="00557C51">
        <w:rPr>
          <w:rFonts w:ascii="仿宋" w:eastAsia="仿宋" w:hAnsi="仿宋" w:cs="Tahoma" w:hint="eastAsia"/>
          <w:kern w:val="0"/>
          <w:sz w:val="28"/>
          <w:szCs w:val="28"/>
        </w:rPr>
        <w:t>刘会杰同志被选树为河北省“千名好支书”。</w:t>
      </w:r>
    </w:p>
    <w:p w:rsidR="001752C5" w:rsidRPr="00557C51" w:rsidRDefault="001752C5" w:rsidP="00D17AC3">
      <w:pPr>
        <w:spacing w:line="560" w:lineRule="exact"/>
        <w:ind w:firstLineChars="200" w:firstLine="560"/>
        <w:rPr>
          <w:rFonts w:ascii="仿宋" w:eastAsia="仿宋" w:hAnsi="仿宋" w:cs="Tahoma"/>
          <w:kern w:val="0"/>
          <w:sz w:val="28"/>
          <w:szCs w:val="28"/>
        </w:rPr>
      </w:pPr>
      <w:r w:rsidRPr="00557C51">
        <w:rPr>
          <w:rFonts w:ascii="仿宋" w:eastAsia="仿宋" w:hAnsi="仿宋" w:cs="Tahoma" w:hint="eastAsia"/>
          <w:kern w:val="0"/>
          <w:sz w:val="28"/>
          <w:szCs w:val="28"/>
        </w:rPr>
        <w:t xml:space="preserve">6月 </w:t>
      </w:r>
      <w:r w:rsidR="000F061B" w:rsidRPr="00557C51">
        <w:rPr>
          <w:rFonts w:ascii="仿宋" w:eastAsia="仿宋" w:hAnsi="仿宋" w:cs="Tahoma" w:hint="eastAsia"/>
          <w:kern w:val="0"/>
          <w:sz w:val="28"/>
          <w:szCs w:val="28"/>
        </w:rPr>
        <w:t xml:space="preserve"> 学院</w:t>
      </w:r>
      <w:r w:rsidRPr="00557C51">
        <w:rPr>
          <w:rFonts w:ascii="仿宋" w:eastAsia="仿宋" w:hAnsi="仿宋" w:cs="Tahoma" w:hint="eastAsia"/>
          <w:kern w:val="0"/>
          <w:sz w:val="28"/>
          <w:szCs w:val="28"/>
        </w:rPr>
        <w:t>公开</w:t>
      </w:r>
      <w:r w:rsidRPr="00557C51">
        <w:rPr>
          <w:rFonts w:ascii="仿宋" w:eastAsia="仿宋" w:hAnsi="仿宋" w:cs="Tahoma"/>
          <w:kern w:val="0"/>
          <w:sz w:val="28"/>
          <w:szCs w:val="28"/>
        </w:rPr>
        <w:t>招聘人事代理人员</w:t>
      </w:r>
      <w:r w:rsidR="001C6F55" w:rsidRPr="00557C51">
        <w:rPr>
          <w:rFonts w:ascii="仿宋" w:eastAsia="仿宋" w:hAnsi="仿宋" w:cs="Tahoma"/>
          <w:kern w:val="0"/>
          <w:sz w:val="28"/>
          <w:szCs w:val="28"/>
        </w:rPr>
        <w:t>24</w:t>
      </w:r>
      <w:r w:rsidRPr="00557C51">
        <w:rPr>
          <w:rFonts w:ascii="仿宋" w:eastAsia="仿宋" w:hAnsi="仿宋" w:cs="Tahoma" w:hint="eastAsia"/>
          <w:kern w:val="0"/>
          <w:sz w:val="28"/>
          <w:szCs w:val="28"/>
        </w:rPr>
        <w:t>名</w:t>
      </w:r>
      <w:r w:rsidRPr="00557C51">
        <w:rPr>
          <w:rFonts w:ascii="仿宋" w:eastAsia="仿宋" w:hAnsi="仿宋" w:cs="Tahoma"/>
          <w:kern w:val="0"/>
          <w:sz w:val="28"/>
          <w:szCs w:val="28"/>
        </w:rPr>
        <w:t>。</w:t>
      </w:r>
    </w:p>
    <w:p w:rsidR="00494D33" w:rsidRPr="00557C51" w:rsidRDefault="001F200F" w:rsidP="00D17AC3">
      <w:pPr>
        <w:pStyle w:val="a7"/>
        <w:spacing w:before="0" w:beforeAutospacing="0" w:after="0" w:afterAutospacing="0" w:line="560" w:lineRule="exact"/>
        <w:jc w:val="center"/>
        <w:rPr>
          <w:rFonts w:ascii="黑体" w:eastAsia="黑体" w:hAnsi="黑体" w:cs="Tahoma"/>
          <w:b/>
          <w:sz w:val="30"/>
          <w:szCs w:val="30"/>
        </w:rPr>
      </w:pPr>
      <w:r w:rsidRPr="00557C51">
        <w:rPr>
          <w:rFonts w:ascii="黑体" w:eastAsia="黑体" w:hAnsi="黑体" w:cs="Tahoma"/>
          <w:b/>
          <w:sz w:val="30"/>
          <w:szCs w:val="30"/>
        </w:rPr>
        <w:br w:type="page"/>
      </w:r>
      <w:r w:rsidR="0013477C" w:rsidRPr="00557C51">
        <w:rPr>
          <w:rFonts w:ascii="黑体" w:eastAsia="黑体" w:hAnsi="黑体" w:cs="Tahoma" w:hint="eastAsia"/>
          <w:b/>
          <w:sz w:val="30"/>
          <w:szCs w:val="30"/>
        </w:rPr>
        <w:lastRenderedPageBreak/>
        <w:t>7</w:t>
      </w:r>
      <w:r w:rsidR="00494D33" w:rsidRPr="00557C51">
        <w:rPr>
          <w:rFonts w:ascii="黑体" w:eastAsia="黑体" w:hAnsi="黑体" w:cs="Tahoma" w:hint="eastAsia"/>
          <w:b/>
          <w:sz w:val="30"/>
          <w:szCs w:val="30"/>
        </w:rPr>
        <w:t>月</w:t>
      </w:r>
    </w:p>
    <w:p w:rsidR="006D7F3D" w:rsidRPr="00557C51" w:rsidRDefault="006D7F3D" w:rsidP="00D17AC3">
      <w:pPr>
        <w:pStyle w:val="a7"/>
        <w:spacing w:before="0" w:beforeAutospacing="0" w:after="0" w:afterAutospacing="0" w:line="560" w:lineRule="exact"/>
        <w:ind w:firstLineChars="196" w:firstLine="549"/>
        <w:rPr>
          <w:rFonts w:ascii="仿宋" w:eastAsia="仿宋" w:hAnsi="仿宋" w:cs="Tahoma"/>
          <w:sz w:val="28"/>
          <w:szCs w:val="28"/>
        </w:rPr>
      </w:pPr>
      <w:r w:rsidRPr="00557C51">
        <w:rPr>
          <w:rFonts w:ascii="仿宋" w:eastAsia="仿宋" w:hAnsi="仿宋" w:cs="Tahoma" w:hint="eastAsia"/>
          <w:sz w:val="28"/>
          <w:szCs w:val="28"/>
        </w:rPr>
        <w:t>5</w:t>
      </w:r>
      <w:r w:rsidR="006F3618" w:rsidRPr="00557C51">
        <w:rPr>
          <w:rFonts w:ascii="仿宋" w:eastAsia="仿宋" w:hAnsi="仿宋" w:cs="Tahoma" w:hint="eastAsia"/>
          <w:sz w:val="28"/>
          <w:szCs w:val="28"/>
        </w:rPr>
        <w:t xml:space="preserve">日  </w:t>
      </w:r>
      <w:r w:rsidRPr="00557C51">
        <w:rPr>
          <w:rFonts w:ascii="仿宋" w:eastAsia="仿宋" w:hAnsi="仿宋" w:cs="Tahoma" w:hint="eastAsia"/>
          <w:sz w:val="28"/>
          <w:szCs w:val="28"/>
        </w:rPr>
        <w:t>学院党委理论中心组举行专题集中学习，学习传达习近平总书记视察中国政法大学时的重要讲话精神、《关于认真贯彻习近平总书记重要指示广泛开展向黄大年同志学习活动的通知》和《关于认真学习贯彻习近平总书记重要指示精神广泛开展向廖俊波同志学习的通知》。中心组成员、院领导、党委有关部门负责人参加学习。党委书记、院长刘明生主持</w:t>
      </w:r>
      <w:r w:rsidR="006F3618" w:rsidRPr="00557C51">
        <w:rPr>
          <w:rFonts w:ascii="仿宋" w:eastAsia="仿宋" w:hAnsi="仿宋" w:cs="Tahoma" w:hint="eastAsia"/>
          <w:sz w:val="28"/>
          <w:szCs w:val="28"/>
        </w:rPr>
        <w:t>。</w:t>
      </w:r>
    </w:p>
    <w:p w:rsidR="006D7F3D" w:rsidRPr="00557C51" w:rsidRDefault="006D7F3D" w:rsidP="00D17AC3">
      <w:pPr>
        <w:spacing w:line="560" w:lineRule="exact"/>
        <w:ind w:firstLineChars="196" w:firstLine="549"/>
        <w:rPr>
          <w:rFonts w:ascii="仿宋" w:eastAsia="仿宋" w:hAnsi="仿宋" w:cs="Tahoma"/>
          <w:kern w:val="0"/>
          <w:sz w:val="28"/>
          <w:szCs w:val="28"/>
        </w:rPr>
      </w:pPr>
      <w:r w:rsidRPr="00557C51">
        <w:rPr>
          <w:rFonts w:ascii="仿宋" w:eastAsia="仿宋" w:hAnsi="仿宋" w:cs="Tahoma" w:hint="eastAsia"/>
          <w:sz w:val="28"/>
          <w:szCs w:val="28"/>
        </w:rPr>
        <w:t>6</w:t>
      </w:r>
      <w:r w:rsidR="00494D33" w:rsidRPr="00557C51">
        <w:rPr>
          <w:rFonts w:ascii="仿宋" w:eastAsia="仿宋" w:hAnsi="仿宋" w:cs="Tahoma" w:hint="eastAsia"/>
          <w:sz w:val="28"/>
          <w:szCs w:val="28"/>
        </w:rPr>
        <w:t xml:space="preserve">日　</w:t>
      </w:r>
      <w:r w:rsidRPr="00557C51">
        <w:rPr>
          <w:rFonts w:ascii="仿宋" w:eastAsia="仿宋" w:hAnsi="仿宋" w:cs="Tahoma" w:hint="eastAsia"/>
          <w:kern w:val="0"/>
          <w:sz w:val="28"/>
          <w:szCs w:val="28"/>
        </w:rPr>
        <w:t>学院男子篮球代表队荣获河北省第十九届大学生运动会篮球比赛高职高专组第二名。</w:t>
      </w:r>
    </w:p>
    <w:p w:rsidR="006D7F3D" w:rsidRPr="00557C51" w:rsidRDefault="004421A0" w:rsidP="00D17AC3">
      <w:pPr>
        <w:spacing w:line="560" w:lineRule="exact"/>
        <w:ind w:firstLineChars="196" w:firstLine="549"/>
        <w:rPr>
          <w:rFonts w:ascii="仿宋" w:eastAsia="仿宋" w:hAnsi="仿宋" w:cs="Tahoma"/>
          <w:kern w:val="0"/>
          <w:sz w:val="28"/>
          <w:szCs w:val="28"/>
        </w:rPr>
      </w:pPr>
      <w:r w:rsidRPr="00557C51">
        <w:rPr>
          <w:rFonts w:ascii="仿宋" w:eastAsia="仿宋" w:hAnsi="仿宋" w:cs="Tahoma"/>
          <w:kern w:val="0"/>
          <w:sz w:val="28"/>
          <w:szCs w:val="28"/>
        </w:rPr>
        <w:t>10-17</w:t>
      </w:r>
      <w:r w:rsidRPr="00557C51">
        <w:rPr>
          <w:rFonts w:ascii="仿宋" w:eastAsia="仿宋" w:hAnsi="仿宋" w:cs="Tahoma" w:hint="eastAsia"/>
          <w:kern w:val="0"/>
          <w:sz w:val="28"/>
          <w:szCs w:val="28"/>
        </w:rPr>
        <w:t>日</w:t>
      </w:r>
      <w:r w:rsidR="006D7F3D" w:rsidRPr="00557C51">
        <w:rPr>
          <w:rFonts w:ascii="仿宋" w:eastAsia="仿宋" w:hAnsi="仿宋" w:cs="Tahoma" w:hint="eastAsia"/>
          <w:kern w:val="0"/>
          <w:sz w:val="28"/>
          <w:szCs w:val="28"/>
        </w:rPr>
        <w:t xml:space="preserve">  学院中层及以上领导干部、党支部书记、思想政治理论课教师等一行76人赴延安开展</w:t>
      </w:r>
      <w:r w:rsidRPr="00557C51">
        <w:rPr>
          <w:rFonts w:ascii="仿宋" w:eastAsia="仿宋" w:hAnsi="仿宋" w:cs="Tahoma" w:hint="eastAsia"/>
          <w:kern w:val="0"/>
          <w:sz w:val="28"/>
          <w:szCs w:val="28"/>
        </w:rPr>
        <w:t>主题</w:t>
      </w:r>
      <w:r w:rsidRPr="00557C51">
        <w:rPr>
          <w:rFonts w:ascii="仿宋" w:eastAsia="仿宋" w:hAnsi="仿宋" w:cs="Tahoma"/>
          <w:kern w:val="0"/>
          <w:sz w:val="28"/>
          <w:szCs w:val="28"/>
        </w:rPr>
        <w:t>为“</w:t>
      </w:r>
      <w:r w:rsidRPr="00557C51">
        <w:rPr>
          <w:rFonts w:ascii="仿宋" w:eastAsia="仿宋" w:hAnsi="仿宋" w:cs="Tahoma" w:hint="eastAsia"/>
          <w:kern w:val="0"/>
          <w:sz w:val="28"/>
          <w:szCs w:val="28"/>
        </w:rPr>
        <w:t>弘扬</w:t>
      </w:r>
      <w:r w:rsidRPr="00557C51">
        <w:rPr>
          <w:rFonts w:ascii="仿宋" w:eastAsia="仿宋" w:hAnsi="仿宋" w:cs="Tahoma"/>
          <w:kern w:val="0"/>
          <w:sz w:val="28"/>
          <w:szCs w:val="28"/>
        </w:rPr>
        <w:t>延安精神</w:t>
      </w:r>
      <w:r w:rsidRPr="00557C51">
        <w:rPr>
          <w:rFonts w:ascii="仿宋" w:eastAsia="仿宋" w:hAnsi="仿宋" w:cs="Tahoma" w:hint="eastAsia"/>
          <w:kern w:val="0"/>
          <w:sz w:val="28"/>
          <w:szCs w:val="28"/>
        </w:rPr>
        <w:t xml:space="preserve"> 提高</w:t>
      </w:r>
      <w:r w:rsidRPr="00557C51">
        <w:rPr>
          <w:rFonts w:ascii="仿宋" w:eastAsia="仿宋" w:hAnsi="仿宋" w:cs="Tahoma"/>
          <w:kern w:val="0"/>
          <w:sz w:val="28"/>
          <w:szCs w:val="28"/>
        </w:rPr>
        <w:t>干部素质</w:t>
      </w:r>
      <w:r w:rsidRPr="00557C51">
        <w:rPr>
          <w:rFonts w:ascii="仿宋" w:eastAsia="仿宋" w:hAnsi="仿宋" w:cs="Tahoma" w:hint="eastAsia"/>
          <w:kern w:val="0"/>
          <w:sz w:val="28"/>
          <w:szCs w:val="28"/>
        </w:rPr>
        <w:t xml:space="preserve"> 提升</w:t>
      </w:r>
      <w:r w:rsidRPr="00557C51">
        <w:rPr>
          <w:rFonts w:ascii="仿宋" w:eastAsia="仿宋" w:hAnsi="仿宋" w:cs="Tahoma"/>
          <w:kern w:val="0"/>
          <w:sz w:val="28"/>
          <w:szCs w:val="28"/>
        </w:rPr>
        <w:t>学院内涵”</w:t>
      </w:r>
      <w:r w:rsidRPr="00557C51">
        <w:rPr>
          <w:rFonts w:ascii="仿宋" w:eastAsia="仿宋" w:hAnsi="仿宋" w:cs="Tahoma" w:hint="eastAsia"/>
          <w:kern w:val="0"/>
          <w:sz w:val="28"/>
          <w:szCs w:val="28"/>
        </w:rPr>
        <w:t>的</w:t>
      </w:r>
      <w:r w:rsidR="006D7F3D" w:rsidRPr="00557C51">
        <w:rPr>
          <w:rFonts w:ascii="仿宋" w:eastAsia="仿宋" w:hAnsi="仿宋" w:cs="Tahoma" w:hint="eastAsia"/>
          <w:kern w:val="0"/>
          <w:sz w:val="28"/>
          <w:szCs w:val="28"/>
        </w:rPr>
        <w:t>2017年暑期干部集中培训。</w:t>
      </w:r>
    </w:p>
    <w:p w:rsidR="006D7F3D" w:rsidRPr="00557C51" w:rsidRDefault="006D7F3D" w:rsidP="00D17AC3">
      <w:pPr>
        <w:spacing w:line="560" w:lineRule="exact"/>
        <w:ind w:firstLineChars="196" w:firstLine="549"/>
        <w:rPr>
          <w:rFonts w:ascii="仿宋" w:eastAsia="仿宋" w:hAnsi="仿宋" w:cs="Tahoma"/>
          <w:kern w:val="0"/>
          <w:sz w:val="28"/>
          <w:szCs w:val="28"/>
        </w:rPr>
      </w:pPr>
      <w:r w:rsidRPr="00557C51">
        <w:rPr>
          <w:rFonts w:ascii="仿宋" w:eastAsia="仿宋" w:hAnsi="仿宋" w:cs="Tahoma" w:hint="eastAsia"/>
          <w:kern w:val="0"/>
          <w:sz w:val="28"/>
          <w:szCs w:val="28"/>
        </w:rPr>
        <w:t>7月  学院田径代表队在河北省第十九届大学生运动会再创佳绩，撑杆跳高项目获冠军，团体排名专科组第十四位。</w:t>
      </w:r>
    </w:p>
    <w:p w:rsidR="00AB309A" w:rsidRPr="00557C51" w:rsidRDefault="00AB309A" w:rsidP="00AB309A">
      <w:pPr>
        <w:ind w:firstLineChars="200" w:firstLine="560"/>
        <w:rPr>
          <w:rFonts w:ascii="仿宋" w:eastAsia="仿宋" w:hAnsi="仿宋" w:cs="Tahoma"/>
          <w:kern w:val="0"/>
          <w:sz w:val="28"/>
          <w:szCs w:val="28"/>
        </w:rPr>
      </w:pPr>
    </w:p>
    <w:p w:rsidR="00AB309A" w:rsidRPr="00557C51" w:rsidRDefault="00AB309A" w:rsidP="00A15930">
      <w:pPr>
        <w:ind w:firstLineChars="196" w:firstLine="549"/>
        <w:rPr>
          <w:rFonts w:ascii="仿宋" w:eastAsia="仿宋" w:hAnsi="仿宋" w:cs="Tahoma"/>
          <w:kern w:val="0"/>
          <w:sz w:val="28"/>
          <w:szCs w:val="28"/>
        </w:rPr>
      </w:pPr>
    </w:p>
    <w:p w:rsidR="00035C8C" w:rsidRPr="00557C51" w:rsidRDefault="006D7F3D" w:rsidP="00D17AC3">
      <w:pPr>
        <w:pStyle w:val="a7"/>
        <w:spacing w:before="0" w:beforeAutospacing="0" w:after="0" w:afterAutospacing="0" w:line="560" w:lineRule="exact"/>
        <w:jc w:val="center"/>
        <w:rPr>
          <w:rFonts w:ascii="黑体" w:eastAsia="黑体" w:hAnsi="黑体" w:cs="Tahoma"/>
          <w:b/>
          <w:sz w:val="30"/>
          <w:szCs w:val="30"/>
        </w:rPr>
      </w:pPr>
      <w:r w:rsidRPr="00557C51">
        <w:rPr>
          <w:rFonts w:ascii="黑体" w:eastAsia="黑体" w:hAnsi="黑体" w:cs="Tahoma"/>
          <w:b/>
          <w:sz w:val="30"/>
          <w:szCs w:val="30"/>
        </w:rPr>
        <w:br w:type="page"/>
      </w:r>
      <w:r w:rsidR="0013477C" w:rsidRPr="00557C51">
        <w:rPr>
          <w:rFonts w:ascii="黑体" w:eastAsia="黑体" w:hAnsi="黑体" w:cs="Tahoma" w:hint="eastAsia"/>
          <w:b/>
          <w:sz w:val="30"/>
          <w:szCs w:val="30"/>
        </w:rPr>
        <w:lastRenderedPageBreak/>
        <w:t>8</w:t>
      </w:r>
      <w:r w:rsidR="00035C8C" w:rsidRPr="00557C51">
        <w:rPr>
          <w:rFonts w:ascii="黑体" w:eastAsia="黑体" w:hAnsi="黑体" w:cs="Tahoma" w:hint="eastAsia"/>
          <w:b/>
          <w:sz w:val="30"/>
          <w:szCs w:val="30"/>
        </w:rPr>
        <w:t>月</w:t>
      </w:r>
    </w:p>
    <w:p w:rsidR="00D21714" w:rsidRPr="00557C51" w:rsidRDefault="00035C8C" w:rsidP="00D17AC3">
      <w:pPr>
        <w:spacing w:line="560" w:lineRule="exact"/>
        <w:ind w:firstLine="556"/>
        <w:rPr>
          <w:rFonts w:ascii="仿宋" w:eastAsia="仿宋" w:hAnsi="仿宋" w:cs="Tahoma"/>
          <w:sz w:val="28"/>
          <w:szCs w:val="28"/>
        </w:rPr>
      </w:pPr>
      <w:r w:rsidRPr="00557C51">
        <w:rPr>
          <w:rFonts w:ascii="仿宋" w:eastAsia="仿宋" w:hAnsi="仿宋" w:cs="Tahoma" w:hint="eastAsia"/>
          <w:sz w:val="28"/>
          <w:szCs w:val="28"/>
        </w:rPr>
        <w:t>8月　学院</w:t>
      </w:r>
      <w:r w:rsidR="00242202" w:rsidRPr="00557C51">
        <w:rPr>
          <w:rFonts w:ascii="仿宋" w:eastAsia="仿宋" w:hAnsi="仿宋" w:cs="Tahoma" w:hint="eastAsia"/>
          <w:sz w:val="28"/>
          <w:szCs w:val="28"/>
        </w:rPr>
        <w:t>电气工程系代表队在</w:t>
      </w:r>
      <w:r w:rsidR="006D7F3D" w:rsidRPr="00557C51">
        <w:rPr>
          <w:rFonts w:ascii="仿宋" w:eastAsia="仿宋" w:hAnsi="仿宋" w:cs="Tahoma" w:hint="eastAsia"/>
          <w:sz w:val="28"/>
          <w:szCs w:val="28"/>
        </w:rPr>
        <w:t>全国大学生电子设计竞赛</w:t>
      </w:r>
      <w:r w:rsidR="00242202" w:rsidRPr="00557C51">
        <w:rPr>
          <w:rFonts w:ascii="仿宋" w:eastAsia="仿宋" w:hAnsi="仿宋" w:cs="Tahoma" w:hint="eastAsia"/>
          <w:sz w:val="28"/>
          <w:szCs w:val="28"/>
        </w:rPr>
        <w:t>中</w:t>
      </w:r>
      <w:r w:rsidR="006D7F3D" w:rsidRPr="00557C51">
        <w:rPr>
          <w:rFonts w:ascii="仿宋" w:eastAsia="仿宋" w:hAnsi="仿宋" w:cs="Tahoma" w:hint="eastAsia"/>
          <w:sz w:val="28"/>
          <w:szCs w:val="28"/>
        </w:rPr>
        <w:t>获得河北赛区高职高专组二等奖。</w:t>
      </w:r>
    </w:p>
    <w:p w:rsidR="00FF3205" w:rsidRPr="00557C51" w:rsidRDefault="00FF3205" w:rsidP="00D17AC3">
      <w:pPr>
        <w:spacing w:line="560" w:lineRule="exact"/>
        <w:ind w:firstLine="556"/>
        <w:rPr>
          <w:rFonts w:ascii="仿宋" w:eastAsia="仿宋" w:hAnsi="仿宋" w:cs="Tahoma"/>
          <w:sz w:val="28"/>
          <w:szCs w:val="28"/>
        </w:rPr>
      </w:pPr>
      <w:r w:rsidRPr="00557C51">
        <w:rPr>
          <w:rFonts w:ascii="仿宋" w:eastAsia="仿宋" w:hAnsi="仿宋" w:cs="Tahoma" w:hint="eastAsia"/>
          <w:sz w:val="28"/>
          <w:szCs w:val="28"/>
        </w:rPr>
        <w:t xml:space="preserve">8月 </w:t>
      </w:r>
      <w:r w:rsidR="000F061B" w:rsidRPr="00557C51">
        <w:rPr>
          <w:rFonts w:ascii="仿宋" w:eastAsia="仿宋" w:hAnsi="仿宋" w:cs="Tahoma" w:hint="eastAsia"/>
          <w:sz w:val="28"/>
          <w:szCs w:val="28"/>
        </w:rPr>
        <w:t xml:space="preserve"> 学院</w:t>
      </w:r>
      <w:r w:rsidRPr="00557C51">
        <w:rPr>
          <w:rFonts w:ascii="仿宋" w:eastAsia="仿宋" w:hAnsi="仿宋" w:cs="Tahoma" w:hint="eastAsia"/>
          <w:sz w:val="28"/>
          <w:szCs w:val="28"/>
        </w:rPr>
        <w:t>70名</w:t>
      </w:r>
      <w:r w:rsidRPr="00557C51">
        <w:rPr>
          <w:rFonts w:ascii="仿宋" w:eastAsia="仿宋" w:hAnsi="仿宋" w:cs="Tahoma"/>
          <w:sz w:val="28"/>
          <w:szCs w:val="28"/>
        </w:rPr>
        <w:t>教师赴</w:t>
      </w:r>
      <w:r w:rsidRPr="00557C51">
        <w:rPr>
          <w:rFonts w:ascii="仿宋" w:eastAsia="仿宋" w:hAnsi="仿宋" w:cs="Tahoma" w:hint="eastAsia"/>
          <w:sz w:val="28"/>
          <w:szCs w:val="28"/>
        </w:rPr>
        <w:t>50余</w:t>
      </w:r>
      <w:r w:rsidRPr="00557C51">
        <w:rPr>
          <w:rFonts w:ascii="仿宋" w:eastAsia="仿宋" w:hAnsi="仿宋" w:cs="Tahoma"/>
          <w:sz w:val="28"/>
          <w:szCs w:val="28"/>
        </w:rPr>
        <w:t>家企业开展企业实践。</w:t>
      </w:r>
    </w:p>
    <w:p w:rsidR="00952A2D" w:rsidRPr="00557C51" w:rsidRDefault="00952A2D" w:rsidP="00242202">
      <w:pPr>
        <w:ind w:firstLine="555"/>
        <w:rPr>
          <w:rFonts w:ascii="仿宋" w:eastAsia="仿宋" w:hAnsi="仿宋" w:cs="Tahoma"/>
          <w:sz w:val="28"/>
          <w:szCs w:val="28"/>
        </w:rPr>
      </w:pPr>
    </w:p>
    <w:p w:rsidR="00242202" w:rsidRPr="00557C51" w:rsidRDefault="00242202" w:rsidP="00242202">
      <w:pPr>
        <w:ind w:firstLine="555"/>
        <w:rPr>
          <w:rFonts w:ascii="仿宋" w:eastAsia="仿宋" w:hAnsi="仿宋" w:cs="Tahoma"/>
          <w:sz w:val="28"/>
          <w:szCs w:val="28"/>
        </w:rPr>
      </w:pPr>
    </w:p>
    <w:p w:rsidR="00242202" w:rsidRPr="00557C51" w:rsidRDefault="00242202" w:rsidP="00242202">
      <w:pPr>
        <w:ind w:firstLine="555"/>
        <w:rPr>
          <w:rFonts w:ascii="仿宋" w:eastAsia="仿宋" w:hAnsi="仿宋" w:cs="Tahoma"/>
          <w:sz w:val="28"/>
          <w:szCs w:val="28"/>
        </w:rPr>
      </w:pPr>
    </w:p>
    <w:p w:rsidR="001E13AC" w:rsidRPr="00557C51" w:rsidRDefault="003F69D2" w:rsidP="00147017">
      <w:pPr>
        <w:jc w:val="center"/>
        <w:rPr>
          <w:rFonts w:ascii="黑体" w:eastAsia="黑体" w:hAnsi="黑体" w:cs="宋体"/>
          <w:b/>
          <w:kern w:val="0"/>
          <w:sz w:val="30"/>
          <w:szCs w:val="30"/>
        </w:rPr>
      </w:pPr>
      <w:r w:rsidRPr="00557C51">
        <w:rPr>
          <w:rFonts w:ascii="黑体" w:eastAsia="黑体" w:hAnsi="黑体" w:cs="宋体"/>
          <w:b/>
          <w:kern w:val="0"/>
          <w:sz w:val="30"/>
          <w:szCs w:val="30"/>
        </w:rPr>
        <w:br w:type="page"/>
      </w:r>
      <w:r w:rsidR="0013477C" w:rsidRPr="00557C51">
        <w:rPr>
          <w:rFonts w:ascii="黑体" w:eastAsia="黑体" w:hAnsi="黑体" w:cs="宋体" w:hint="eastAsia"/>
          <w:b/>
          <w:kern w:val="0"/>
          <w:sz w:val="30"/>
          <w:szCs w:val="30"/>
        </w:rPr>
        <w:lastRenderedPageBreak/>
        <w:t>9</w:t>
      </w:r>
      <w:r w:rsidR="001E13AC" w:rsidRPr="00557C51">
        <w:rPr>
          <w:rFonts w:ascii="黑体" w:eastAsia="黑体" w:hAnsi="黑体" w:cs="宋体" w:hint="eastAsia"/>
          <w:b/>
          <w:kern w:val="0"/>
          <w:sz w:val="30"/>
          <w:szCs w:val="30"/>
        </w:rPr>
        <w:t>月</w:t>
      </w:r>
    </w:p>
    <w:p w:rsidR="00BF1EAF" w:rsidRPr="00557C51" w:rsidRDefault="00BF1EAF" w:rsidP="00147017">
      <w:pPr>
        <w:spacing w:line="560" w:lineRule="exact"/>
        <w:ind w:firstLineChars="200" w:firstLine="560"/>
        <w:jc w:val="left"/>
        <w:rPr>
          <w:rFonts w:ascii="仿宋" w:eastAsia="仿宋" w:hAnsi="仿宋" w:cs="宋体"/>
          <w:kern w:val="0"/>
          <w:sz w:val="28"/>
          <w:szCs w:val="28"/>
        </w:rPr>
      </w:pPr>
      <w:r w:rsidRPr="00557C51">
        <w:rPr>
          <w:rFonts w:ascii="仿宋" w:eastAsia="仿宋" w:hAnsi="仿宋" w:cs="宋体" w:hint="eastAsia"/>
          <w:kern w:val="0"/>
          <w:sz w:val="28"/>
          <w:szCs w:val="28"/>
        </w:rPr>
        <w:t>9日  学院喜迎3503名2017级新同学。</w:t>
      </w:r>
    </w:p>
    <w:p w:rsidR="00BF1EAF" w:rsidRPr="00557C51" w:rsidRDefault="00BF1EAF" w:rsidP="00147017">
      <w:pPr>
        <w:spacing w:line="560" w:lineRule="exact"/>
        <w:ind w:firstLineChars="200" w:firstLine="560"/>
        <w:jc w:val="left"/>
        <w:rPr>
          <w:rFonts w:ascii="仿宋" w:eastAsia="仿宋" w:hAnsi="仿宋" w:cs="宋体"/>
          <w:kern w:val="0"/>
          <w:sz w:val="28"/>
          <w:szCs w:val="28"/>
        </w:rPr>
      </w:pPr>
      <w:r w:rsidRPr="00557C51">
        <w:rPr>
          <w:rFonts w:ascii="仿宋" w:eastAsia="仿宋" w:hAnsi="仿宋" w:cs="宋体" w:hint="eastAsia"/>
          <w:kern w:val="0"/>
          <w:sz w:val="28"/>
          <w:szCs w:val="28"/>
        </w:rPr>
        <w:t>9日  河北省高校后勤服务中心主任周中建一行</w:t>
      </w:r>
      <w:r w:rsidR="00A15930" w:rsidRPr="00557C51">
        <w:rPr>
          <w:rFonts w:ascii="仿宋" w:eastAsia="仿宋" w:hAnsi="仿宋" w:cs="宋体" w:hint="eastAsia"/>
          <w:kern w:val="0"/>
          <w:sz w:val="28"/>
          <w:szCs w:val="28"/>
        </w:rPr>
        <w:t>2</w:t>
      </w:r>
      <w:r w:rsidRPr="00557C51">
        <w:rPr>
          <w:rFonts w:ascii="仿宋" w:eastAsia="仿宋" w:hAnsi="仿宋" w:cs="宋体" w:hint="eastAsia"/>
          <w:kern w:val="0"/>
          <w:sz w:val="28"/>
          <w:szCs w:val="28"/>
        </w:rPr>
        <w:t>人对学院新生入学生活安排情况进行专项检查。副院长陈风平陪同检查，后勤服务处处长宋增向检查组做专项汇报。</w:t>
      </w:r>
    </w:p>
    <w:p w:rsidR="00BF1EAF" w:rsidRPr="00557C51" w:rsidRDefault="00BF1EAF" w:rsidP="00147017">
      <w:pPr>
        <w:spacing w:line="560" w:lineRule="exact"/>
        <w:ind w:firstLineChars="200" w:firstLine="560"/>
        <w:jc w:val="left"/>
        <w:rPr>
          <w:rFonts w:ascii="仿宋" w:eastAsia="仿宋" w:hAnsi="仿宋" w:cs="宋体"/>
          <w:kern w:val="0"/>
          <w:sz w:val="28"/>
          <w:szCs w:val="28"/>
        </w:rPr>
      </w:pPr>
      <w:r w:rsidRPr="00557C51">
        <w:rPr>
          <w:rFonts w:ascii="仿宋" w:eastAsia="仿宋" w:hAnsi="仿宋" w:cs="宋体" w:hint="eastAsia"/>
          <w:kern w:val="0"/>
          <w:sz w:val="28"/>
          <w:szCs w:val="28"/>
        </w:rPr>
        <w:t>15日  学院党委理论中心组组织专题学习，集中学习传达习近平总书记7月26日在省部级主要领导干部专题研讨班上的重要讲话。党委理论学习中心组成员、院领导、党委相关部门负责人、各党总支书记参加学习活动。党委书记、院长刘明生主持会议。</w:t>
      </w:r>
    </w:p>
    <w:p w:rsidR="008C6677" w:rsidRPr="00557C51" w:rsidRDefault="008C6677" w:rsidP="00147017">
      <w:pPr>
        <w:spacing w:line="560" w:lineRule="exact"/>
        <w:ind w:firstLineChars="200" w:firstLine="560"/>
        <w:jc w:val="left"/>
        <w:rPr>
          <w:rFonts w:ascii="仿宋" w:eastAsia="仿宋" w:hAnsi="仿宋" w:cs="宋体"/>
          <w:kern w:val="0"/>
          <w:sz w:val="28"/>
          <w:szCs w:val="28"/>
        </w:rPr>
      </w:pPr>
      <w:r w:rsidRPr="00557C51">
        <w:rPr>
          <w:rFonts w:ascii="仿宋" w:eastAsia="仿宋" w:hAnsi="仿宋" w:cs="宋体" w:hint="eastAsia"/>
          <w:kern w:val="0"/>
          <w:sz w:val="28"/>
          <w:szCs w:val="28"/>
        </w:rPr>
        <w:t>17日  学院经济管理系代表队荣获第十三届全国职业院校“新道杯”沙盘模拟经营大赛全国总决赛团体二等奖。</w:t>
      </w:r>
    </w:p>
    <w:p w:rsidR="002E6F15" w:rsidRPr="00557C51" w:rsidRDefault="002E6F15"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18日  学院举行2017级新生军训汇报表演，副院长陈风平，学院各职能部门负责人，各系部领导，新生班辅导员及2017级新生参加汇演。</w:t>
      </w:r>
    </w:p>
    <w:p w:rsidR="002E6F15" w:rsidRPr="00557C51" w:rsidRDefault="00FC1EDC"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19日  学院举办2017“喜迎党的十九大 颂祖国 贺校庆 迎新生”晚会。</w:t>
      </w:r>
    </w:p>
    <w:p w:rsidR="00FC1EDC" w:rsidRPr="00557C51" w:rsidRDefault="00FC1EDC"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20日  学院举行2017级新生开学典礼暨总结表彰大会。学院优秀校友代表和部分合作企业代表受邀出席典礼，院领导、各部门、各单位的党政领导，受表彰的各位老师和同学，任课老师代表和在校高年级学生代表，新生班辅导员以及我院2017级3500余名新同学参加典礼。党委副书记刘俊茹主持典礼。</w:t>
      </w:r>
    </w:p>
    <w:p w:rsidR="00FC1EDC" w:rsidRPr="00557C51" w:rsidRDefault="00FC1EDC"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20日   学院举办杰出校友李景超、于福生、周雅伟专场报告会。</w:t>
      </w:r>
    </w:p>
    <w:p w:rsidR="00FC1EDC" w:rsidRPr="00557C51" w:rsidRDefault="00FC1EDC" w:rsidP="002E6F15">
      <w:pPr>
        <w:ind w:firstLineChars="200" w:firstLine="560"/>
        <w:rPr>
          <w:rFonts w:ascii="仿宋" w:eastAsia="仿宋" w:hAnsi="仿宋" w:cs="宋体"/>
          <w:kern w:val="0"/>
          <w:sz w:val="28"/>
          <w:szCs w:val="28"/>
        </w:rPr>
      </w:pPr>
    </w:p>
    <w:p w:rsidR="001E13AC" w:rsidRPr="00557C51" w:rsidRDefault="003F69D2" w:rsidP="00147017">
      <w:pPr>
        <w:jc w:val="center"/>
        <w:rPr>
          <w:rFonts w:ascii="黑体" w:eastAsia="黑体" w:hAnsi="黑体" w:cs="宋体"/>
          <w:b/>
          <w:kern w:val="0"/>
          <w:sz w:val="30"/>
          <w:szCs w:val="30"/>
        </w:rPr>
      </w:pPr>
      <w:r w:rsidRPr="00557C51">
        <w:rPr>
          <w:rFonts w:ascii="黑体" w:eastAsia="黑体" w:hAnsi="黑体" w:cs="宋体"/>
          <w:b/>
          <w:kern w:val="0"/>
          <w:sz w:val="30"/>
          <w:szCs w:val="30"/>
        </w:rPr>
        <w:br w:type="page"/>
      </w:r>
      <w:r w:rsidR="0013477C" w:rsidRPr="00557C51">
        <w:rPr>
          <w:rFonts w:ascii="黑体" w:eastAsia="黑体" w:hAnsi="黑体" w:cs="宋体" w:hint="eastAsia"/>
          <w:b/>
          <w:kern w:val="0"/>
          <w:sz w:val="30"/>
          <w:szCs w:val="30"/>
        </w:rPr>
        <w:lastRenderedPageBreak/>
        <w:t>10</w:t>
      </w:r>
      <w:r w:rsidR="001E13AC" w:rsidRPr="00557C51">
        <w:rPr>
          <w:rFonts w:ascii="黑体" w:eastAsia="黑体" w:hAnsi="黑体" w:cs="宋体" w:hint="eastAsia"/>
          <w:b/>
          <w:kern w:val="0"/>
          <w:sz w:val="30"/>
          <w:szCs w:val="30"/>
        </w:rPr>
        <w:t>月</w:t>
      </w:r>
    </w:p>
    <w:p w:rsidR="00A341C7" w:rsidRPr="00557C51" w:rsidRDefault="00A341C7"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8</w:t>
      </w:r>
      <w:r w:rsidR="001E13AC" w:rsidRPr="00557C51">
        <w:rPr>
          <w:rFonts w:ascii="仿宋" w:eastAsia="仿宋" w:hAnsi="仿宋" w:cs="宋体" w:hint="eastAsia"/>
          <w:kern w:val="0"/>
          <w:sz w:val="28"/>
          <w:szCs w:val="28"/>
        </w:rPr>
        <w:t>日</w:t>
      </w:r>
      <w:r w:rsidR="004D30A8" w:rsidRPr="00557C51">
        <w:rPr>
          <w:rFonts w:ascii="仿宋" w:eastAsia="仿宋" w:hAnsi="仿宋" w:cs="宋体" w:hint="eastAsia"/>
          <w:kern w:val="0"/>
          <w:sz w:val="28"/>
          <w:szCs w:val="28"/>
        </w:rPr>
        <w:t xml:space="preserve">  </w:t>
      </w:r>
      <w:r w:rsidRPr="00557C51">
        <w:rPr>
          <w:rFonts w:ascii="仿宋" w:eastAsia="仿宋" w:hAnsi="仿宋" w:cs="宋体" w:hint="eastAsia"/>
          <w:kern w:val="0"/>
          <w:sz w:val="28"/>
          <w:szCs w:val="28"/>
        </w:rPr>
        <w:t>学院举办“大化西行”谭浩楠黑白木刻展。河北省委宣传部副部长史建伟，河北省教育厅副厅长贾海明，河北省委宣传部部务会成员、《共产党员》杂志社社长王振儒，河北省文化厅副巡视员梁扉，河北文联副主席柴志华，以及驻石部分高职院校党委书记、院长出席开幕仪式。</w:t>
      </w:r>
    </w:p>
    <w:p w:rsidR="00194BEE" w:rsidRPr="00557C51" w:rsidRDefault="00194BEE"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 xml:space="preserve">15日 </w:t>
      </w:r>
      <w:r w:rsidR="000F061B" w:rsidRPr="00557C51">
        <w:rPr>
          <w:rFonts w:ascii="仿宋" w:eastAsia="仿宋" w:hAnsi="仿宋" w:cs="宋体" w:hint="eastAsia"/>
          <w:kern w:val="0"/>
          <w:sz w:val="28"/>
          <w:szCs w:val="28"/>
        </w:rPr>
        <w:t xml:space="preserve"> 学院</w:t>
      </w:r>
      <w:r w:rsidRPr="00557C51">
        <w:rPr>
          <w:rFonts w:ascii="仿宋" w:eastAsia="仿宋" w:hAnsi="仿宋" w:cs="宋体" w:hint="eastAsia"/>
          <w:kern w:val="0"/>
          <w:sz w:val="28"/>
          <w:szCs w:val="28"/>
        </w:rPr>
        <w:t>宣传部王鹏同志主持的2016年度党建课题《基于燕赵优秀传统文化的社会主义核心价值观培育研究》荣获河北省高等学校党建研究会一等奖。组织人事部宋建威</w:t>
      </w:r>
      <w:r w:rsidRPr="00557C51">
        <w:rPr>
          <w:rFonts w:ascii="仿宋" w:eastAsia="仿宋" w:hAnsi="仿宋" w:cs="宋体"/>
          <w:kern w:val="0"/>
          <w:sz w:val="28"/>
          <w:szCs w:val="28"/>
        </w:rPr>
        <w:t>同志</w:t>
      </w:r>
      <w:r w:rsidRPr="00557C51">
        <w:rPr>
          <w:rFonts w:ascii="仿宋" w:eastAsia="仿宋" w:hAnsi="仿宋" w:cs="宋体" w:hint="eastAsia"/>
          <w:kern w:val="0"/>
          <w:sz w:val="28"/>
          <w:szCs w:val="28"/>
        </w:rPr>
        <w:t>申报的《全面从严治党新常态下高校基层党组织党建考核评价体系构建研究》党建</w:t>
      </w:r>
      <w:r w:rsidRPr="00557C51">
        <w:rPr>
          <w:rFonts w:ascii="仿宋" w:eastAsia="仿宋" w:hAnsi="仿宋" w:cs="宋体"/>
          <w:kern w:val="0"/>
          <w:sz w:val="28"/>
          <w:szCs w:val="28"/>
        </w:rPr>
        <w:t>课题</w:t>
      </w:r>
      <w:r w:rsidRPr="00557C51">
        <w:rPr>
          <w:rFonts w:ascii="仿宋" w:eastAsia="仿宋" w:hAnsi="仿宋" w:cs="宋体" w:hint="eastAsia"/>
          <w:kern w:val="0"/>
          <w:sz w:val="28"/>
          <w:szCs w:val="28"/>
        </w:rPr>
        <w:t>获2017年度河北省高校党建研究会重点立项课题。</w:t>
      </w:r>
    </w:p>
    <w:p w:rsidR="00B64DF3" w:rsidRPr="00557C51" w:rsidRDefault="002D32EC"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17日  由教育厅贾海明副厅长带队，河北省职业教育发展研究中心副主任杨博，以及以河北省高职院校书记院长联席会主席、河北工业职业技术学院党委书记王振杰为组长专家组一行</w:t>
      </w:r>
      <w:r w:rsidR="00A15930" w:rsidRPr="00557C51">
        <w:rPr>
          <w:rFonts w:ascii="仿宋" w:eastAsia="仿宋" w:hAnsi="仿宋" w:cs="宋体" w:hint="eastAsia"/>
          <w:kern w:val="0"/>
          <w:sz w:val="28"/>
          <w:szCs w:val="28"/>
        </w:rPr>
        <w:t>10</w:t>
      </w:r>
      <w:r w:rsidRPr="00557C51">
        <w:rPr>
          <w:rFonts w:ascii="仿宋" w:eastAsia="仿宋" w:hAnsi="仿宋" w:cs="宋体" w:hint="eastAsia"/>
          <w:kern w:val="0"/>
          <w:sz w:val="28"/>
          <w:szCs w:val="28"/>
        </w:rPr>
        <w:t>人对我院优质校建设工作进行诊断指导。</w:t>
      </w:r>
    </w:p>
    <w:p w:rsidR="00BF4984" w:rsidRPr="00557C51" w:rsidRDefault="00BF4984"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23-25日  党委书记、院长刘明生一行5人</w:t>
      </w:r>
      <w:r w:rsidR="007213EE" w:rsidRPr="00557C51">
        <w:rPr>
          <w:rFonts w:ascii="仿宋" w:eastAsia="仿宋" w:hAnsi="仿宋" w:cs="宋体" w:hint="eastAsia"/>
          <w:kern w:val="0"/>
          <w:sz w:val="28"/>
          <w:szCs w:val="28"/>
        </w:rPr>
        <w:t>出席</w:t>
      </w:r>
      <w:r w:rsidRPr="00557C51">
        <w:rPr>
          <w:rFonts w:ascii="仿宋" w:eastAsia="仿宋" w:hAnsi="仿宋" w:cs="宋体" w:hint="eastAsia"/>
          <w:kern w:val="0"/>
          <w:sz w:val="28"/>
          <w:szCs w:val="28"/>
        </w:rPr>
        <w:t>由中国铁道协会、中国国际贸易促进会湖南省分会、长沙市人民政府、株洲市人民政府和中国中车股份有限公司共同发起主办的2017中国（湖南）轨道交通产业博览会暨高峰论坛。</w:t>
      </w:r>
    </w:p>
    <w:p w:rsidR="002D32EC" w:rsidRPr="00557C51" w:rsidRDefault="002D32EC"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25日  学院举办“砥砺奋进的五年，迎接党的十九大胜利召开”诗歌朗诵比赛。</w:t>
      </w:r>
    </w:p>
    <w:p w:rsidR="007C4416" w:rsidRPr="00557C51" w:rsidRDefault="007C4416"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26日  学院党委理论中心组组织专题学习活动，集中学习传达贯彻党的十九大和十九届一中全会精神。党委理论学习中心组成员、院领导、党委部门负责人、各党总支书记参加学习。会议由院党委书记、院长刘明生主持</w:t>
      </w:r>
      <w:r w:rsidR="00104B8B" w:rsidRPr="00557C51">
        <w:rPr>
          <w:rFonts w:ascii="仿宋" w:eastAsia="仿宋" w:hAnsi="仿宋" w:cs="宋体" w:hint="eastAsia"/>
          <w:kern w:val="0"/>
          <w:sz w:val="28"/>
          <w:szCs w:val="28"/>
        </w:rPr>
        <w:t>活动</w:t>
      </w:r>
      <w:r w:rsidRPr="00557C51">
        <w:rPr>
          <w:rFonts w:ascii="仿宋" w:eastAsia="仿宋" w:hAnsi="仿宋" w:cs="宋体" w:hint="eastAsia"/>
          <w:kern w:val="0"/>
          <w:sz w:val="28"/>
          <w:szCs w:val="28"/>
        </w:rPr>
        <w:t>。</w:t>
      </w:r>
    </w:p>
    <w:p w:rsidR="00D54F36" w:rsidRPr="00557C51" w:rsidRDefault="00542C66"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lastRenderedPageBreak/>
        <w:t>27日  学院召开第二届教学指导委员会第三次工作会议，对2018年拟新增专业进行审议。教学指导委员会全体成员参加会议，副主任委员杨明主持会议。</w:t>
      </w:r>
    </w:p>
    <w:p w:rsidR="001A748E" w:rsidRPr="00557C51" w:rsidRDefault="001A748E"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29日  学院信息工程系代表队在2017年中国技能大赛</w:t>
      </w:r>
      <w:r w:rsidRPr="00557C51">
        <w:rPr>
          <w:rFonts w:ascii="宋体" w:hAnsi="宋体" w:cs="宋体" w:hint="eastAsia"/>
          <w:kern w:val="0"/>
          <w:sz w:val="28"/>
          <w:szCs w:val="28"/>
        </w:rPr>
        <w:t>•</w:t>
      </w:r>
      <w:r w:rsidRPr="00557C51">
        <w:rPr>
          <w:rFonts w:ascii="仿宋" w:eastAsia="仿宋" w:hAnsi="仿宋" w:cs="仿宋" w:hint="eastAsia"/>
          <w:kern w:val="0"/>
          <w:sz w:val="28"/>
          <w:szCs w:val="28"/>
        </w:rPr>
        <w:t>河北省建设行业“建工</w:t>
      </w:r>
      <w:r w:rsidRPr="00557C51">
        <w:rPr>
          <w:rFonts w:ascii="仿宋" w:eastAsia="仿宋" w:hAnsi="仿宋" w:cs="宋体" w:hint="eastAsia"/>
          <w:kern w:val="0"/>
          <w:sz w:val="28"/>
          <w:szCs w:val="28"/>
        </w:rPr>
        <w:t>杯”职业技能大赛决赛中喜获佳绩。</w:t>
      </w:r>
    </w:p>
    <w:p w:rsidR="0027062F" w:rsidRPr="00557C51" w:rsidRDefault="0027062F"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29日  学院</w:t>
      </w:r>
      <w:r w:rsidR="00C13A51" w:rsidRPr="00557C51">
        <w:rPr>
          <w:rFonts w:ascii="仿宋" w:eastAsia="仿宋" w:hAnsi="仿宋" w:cs="宋体" w:hint="eastAsia"/>
          <w:kern w:val="0"/>
          <w:sz w:val="28"/>
          <w:szCs w:val="28"/>
        </w:rPr>
        <w:t>代表队</w:t>
      </w:r>
      <w:r w:rsidRPr="00557C51">
        <w:rPr>
          <w:rFonts w:ascii="仿宋" w:eastAsia="仿宋" w:hAnsi="仿宋" w:cs="宋体" w:hint="eastAsia"/>
          <w:kern w:val="0"/>
          <w:sz w:val="28"/>
          <w:szCs w:val="28"/>
        </w:rPr>
        <w:t>在第八届“外研社杯”全国高职高专英语写作大赛河北赛区比赛中喜获佳绩。</w:t>
      </w:r>
    </w:p>
    <w:p w:rsidR="002E462E" w:rsidRPr="00557C51" w:rsidRDefault="00BC0236"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10月 学院荣获2017年暑期河北省高校辅导员“大家访”活动先进单位。</w:t>
      </w:r>
    </w:p>
    <w:p w:rsidR="001A748E" w:rsidRPr="00557C51" w:rsidRDefault="001A748E" w:rsidP="001A748E">
      <w:pPr>
        <w:ind w:firstLineChars="200" w:firstLine="560"/>
        <w:rPr>
          <w:rFonts w:ascii="仿宋" w:eastAsia="仿宋" w:hAnsi="仿宋" w:cs="宋体"/>
          <w:kern w:val="0"/>
          <w:sz w:val="28"/>
          <w:szCs w:val="28"/>
        </w:rPr>
      </w:pPr>
    </w:p>
    <w:p w:rsidR="00104B8B" w:rsidRPr="00557C51" w:rsidRDefault="00104B8B" w:rsidP="00104B8B">
      <w:pPr>
        <w:ind w:firstLineChars="200" w:firstLine="560"/>
        <w:rPr>
          <w:rFonts w:ascii="仿宋" w:eastAsia="仿宋" w:hAnsi="仿宋" w:cs="宋体"/>
          <w:kern w:val="0"/>
          <w:sz w:val="28"/>
          <w:szCs w:val="28"/>
        </w:rPr>
      </w:pPr>
    </w:p>
    <w:p w:rsidR="007C4416" w:rsidRPr="00557C51" w:rsidRDefault="007C4416" w:rsidP="007C4416">
      <w:pPr>
        <w:ind w:firstLineChars="196" w:firstLine="549"/>
        <w:rPr>
          <w:rFonts w:ascii="仿宋" w:eastAsia="仿宋" w:hAnsi="仿宋" w:cs="宋体"/>
          <w:kern w:val="0"/>
          <w:sz w:val="28"/>
          <w:szCs w:val="28"/>
        </w:rPr>
      </w:pPr>
    </w:p>
    <w:p w:rsidR="00B64DF3" w:rsidRPr="00557C51" w:rsidRDefault="00B64DF3" w:rsidP="00A607B5">
      <w:pPr>
        <w:ind w:firstLineChars="196" w:firstLine="551"/>
        <w:rPr>
          <w:rFonts w:ascii="仿宋" w:eastAsia="仿宋" w:hAnsi="仿宋" w:cs="宋体"/>
          <w:b/>
          <w:kern w:val="0"/>
          <w:sz w:val="28"/>
          <w:szCs w:val="28"/>
        </w:rPr>
      </w:pPr>
    </w:p>
    <w:p w:rsidR="004F338B" w:rsidRPr="00557C51" w:rsidRDefault="004F338B" w:rsidP="00A607B5">
      <w:pPr>
        <w:ind w:firstLineChars="200" w:firstLine="560"/>
        <w:rPr>
          <w:rFonts w:ascii="仿宋" w:eastAsia="仿宋" w:hAnsi="仿宋" w:cs="宋体"/>
          <w:kern w:val="0"/>
          <w:sz w:val="28"/>
          <w:szCs w:val="28"/>
        </w:rPr>
      </w:pPr>
    </w:p>
    <w:p w:rsidR="001E13AC" w:rsidRPr="00557C51" w:rsidRDefault="003F69D2" w:rsidP="00147017">
      <w:pPr>
        <w:jc w:val="center"/>
        <w:rPr>
          <w:rFonts w:ascii="黑体" w:eastAsia="黑体" w:hAnsi="黑体" w:cs="宋体"/>
          <w:b/>
          <w:kern w:val="0"/>
          <w:sz w:val="30"/>
          <w:szCs w:val="30"/>
        </w:rPr>
      </w:pPr>
      <w:r w:rsidRPr="00557C51">
        <w:rPr>
          <w:rFonts w:ascii="黑体" w:eastAsia="黑体" w:hAnsi="黑体" w:cs="宋体"/>
          <w:b/>
          <w:kern w:val="0"/>
          <w:sz w:val="30"/>
          <w:szCs w:val="30"/>
        </w:rPr>
        <w:br w:type="page"/>
      </w:r>
      <w:r w:rsidR="0013477C" w:rsidRPr="00557C51">
        <w:rPr>
          <w:rFonts w:ascii="黑体" w:eastAsia="黑体" w:hAnsi="黑体" w:cs="宋体" w:hint="eastAsia"/>
          <w:b/>
          <w:kern w:val="0"/>
          <w:sz w:val="30"/>
          <w:szCs w:val="30"/>
        </w:rPr>
        <w:lastRenderedPageBreak/>
        <w:t>11</w:t>
      </w:r>
      <w:r w:rsidR="001E13AC" w:rsidRPr="00557C51">
        <w:rPr>
          <w:rFonts w:ascii="黑体" w:eastAsia="黑体" w:hAnsi="黑体" w:cs="宋体" w:hint="eastAsia"/>
          <w:b/>
          <w:kern w:val="0"/>
          <w:sz w:val="30"/>
          <w:szCs w:val="30"/>
        </w:rPr>
        <w:t>月</w:t>
      </w:r>
    </w:p>
    <w:p w:rsidR="00270D26" w:rsidRPr="00557C51" w:rsidRDefault="00270D26"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2日  学院举办党的十九大精神宣讲团成立仪式并进行首次宣讲。党委副书记、党校校长刘俊茹，党委宣传部部长李永生</w:t>
      </w:r>
      <w:r w:rsidR="00AE18D5" w:rsidRPr="00557C51">
        <w:rPr>
          <w:rFonts w:ascii="仿宋" w:eastAsia="仿宋" w:hAnsi="仿宋" w:cs="宋体" w:hint="eastAsia"/>
          <w:kern w:val="0"/>
          <w:sz w:val="28"/>
          <w:szCs w:val="28"/>
        </w:rPr>
        <w:t>等领导</w:t>
      </w:r>
      <w:r w:rsidRPr="00557C51">
        <w:rPr>
          <w:rFonts w:ascii="仿宋" w:eastAsia="仿宋" w:hAnsi="仿宋" w:cs="宋体" w:hint="eastAsia"/>
          <w:kern w:val="0"/>
          <w:sz w:val="28"/>
          <w:szCs w:val="28"/>
        </w:rPr>
        <w:t>以及宣讲团成员出席活动。</w:t>
      </w:r>
    </w:p>
    <w:p w:rsidR="00D85B42" w:rsidRPr="00557C51" w:rsidRDefault="00D85B42"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3日  学院召开干部大会，安排部署党的十九次精神的学习宣传贯彻工作和进一步推进创新发展行动计划工作。学院领导、全体中层干部，各党支部书记、教研室主任以及创新发展行动计划各项目负责人参加会议。纪委书记周敏娟主持</w:t>
      </w:r>
      <w:r w:rsidR="005A471A" w:rsidRPr="00557C51">
        <w:rPr>
          <w:rFonts w:ascii="仿宋" w:eastAsia="仿宋" w:hAnsi="仿宋" w:cs="宋体" w:hint="eastAsia"/>
          <w:kern w:val="0"/>
          <w:sz w:val="28"/>
          <w:szCs w:val="28"/>
        </w:rPr>
        <w:t>会议</w:t>
      </w:r>
      <w:r w:rsidRPr="00557C51">
        <w:rPr>
          <w:rFonts w:ascii="仿宋" w:eastAsia="仿宋" w:hAnsi="仿宋" w:cs="宋体" w:hint="eastAsia"/>
          <w:kern w:val="0"/>
          <w:sz w:val="28"/>
          <w:szCs w:val="28"/>
        </w:rPr>
        <w:t>。</w:t>
      </w:r>
    </w:p>
    <w:p w:rsidR="00765BA0" w:rsidRPr="00557C51" w:rsidRDefault="00791249"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5日  学院测绘工程系代表队在2017年“达北杯”首届全国大学生无人机测绘技能竞赛中荣获二等奖和团体优秀组织奖。</w:t>
      </w:r>
    </w:p>
    <w:p w:rsidR="003E382C" w:rsidRPr="00557C51" w:rsidRDefault="003E382C"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 xml:space="preserve">6日  </w:t>
      </w:r>
      <w:r w:rsidR="00F87D47" w:rsidRPr="00557C51">
        <w:rPr>
          <w:rFonts w:ascii="仿宋" w:eastAsia="仿宋" w:hAnsi="仿宋" w:cs="宋体" w:hint="eastAsia"/>
          <w:kern w:val="0"/>
          <w:sz w:val="28"/>
          <w:szCs w:val="28"/>
        </w:rPr>
        <w:t>由唐山工业职业技术学院马良军副院长为组长的</w:t>
      </w:r>
      <w:r w:rsidRPr="00557C51">
        <w:rPr>
          <w:rFonts w:ascii="仿宋" w:eastAsia="仿宋" w:hAnsi="仿宋" w:cs="宋体" w:hint="eastAsia"/>
          <w:kern w:val="0"/>
          <w:sz w:val="28"/>
          <w:szCs w:val="28"/>
        </w:rPr>
        <w:t>河北省首批国家现代学徒制试点学校年检专家组</w:t>
      </w:r>
      <w:r w:rsidR="00F87D47" w:rsidRPr="00557C51">
        <w:rPr>
          <w:rFonts w:ascii="仿宋" w:eastAsia="仿宋" w:hAnsi="仿宋" w:cs="宋体" w:hint="eastAsia"/>
          <w:kern w:val="0"/>
          <w:sz w:val="28"/>
          <w:szCs w:val="28"/>
        </w:rPr>
        <w:t>一行，对学院现代学徒制试点工作进行</w:t>
      </w:r>
      <w:r w:rsidRPr="00557C51">
        <w:rPr>
          <w:rFonts w:ascii="仿宋" w:eastAsia="仿宋" w:hAnsi="仿宋" w:cs="宋体" w:hint="eastAsia"/>
          <w:kern w:val="0"/>
          <w:sz w:val="28"/>
          <w:szCs w:val="28"/>
        </w:rPr>
        <w:t>年度检查。党委书记、院长刘明生教授接见专家组一行，</w:t>
      </w:r>
      <w:r w:rsidR="00F87D47" w:rsidRPr="00557C51">
        <w:rPr>
          <w:rFonts w:ascii="仿宋" w:eastAsia="仿宋" w:hAnsi="仿宋" w:cs="宋体" w:hint="eastAsia"/>
          <w:kern w:val="0"/>
          <w:sz w:val="28"/>
          <w:szCs w:val="28"/>
        </w:rPr>
        <w:t>副院长杨明做工作汇报</w:t>
      </w:r>
      <w:r w:rsidRPr="00557C51">
        <w:rPr>
          <w:rFonts w:ascii="仿宋" w:eastAsia="仿宋" w:hAnsi="仿宋" w:cs="宋体" w:hint="eastAsia"/>
          <w:kern w:val="0"/>
          <w:sz w:val="28"/>
          <w:szCs w:val="28"/>
        </w:rPr>
        <w:t>。</w:t>
      </w:r>
    </w:p>
    <w:p w:rsidR="00EF0426" w:rsidRPr="00557C51" w:rsidRDefault="00EF0426"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 xml:space="preserve">8日 </w:t>
      </w:r>
      <w:r w:rsidR="00C94D71" w:rsidRPr="00557C51">
        <w:rPr>
          <w:rFonts w:ascii="仿宋" w:eastAsia="仿宋" w:hAnsi="仿宋" w:cs="宋体" w:hint="eastAsia"/>
          <w:kern w:val="0"/>
          <w:sz w:val="28"/>
          <w:szCs w:val="28"/>
        </w:rPr>
        <w:t xml:space="preserve"> </w:t>
      </w:r>
      <w:r w:rsidRPr="00557C51">
        <w:rPr>
          <w:rFonts w:ascii="仿宋" w:eastAsia="仿宋" w:hAnsi="仿宋" w:cs="宋体" w:hint="eastAsia"/>
          <w:kern w:val="0"/>
          <w:sz w:val="28"/>
          <w:szCs w:val="28"/>
        </w:rPr>
        <w:t>党委书记、院长刘明生教授带队，全体院领导、中层干部等49人赴邢台职业技术学院学习考察，学习邢台职业技术学院在优质校建设中的经验与成效。</w:t>
      </w:r>
    </w:p>
    <w:p w:rsidR="00171622" w:rsidRPr="00557C51" w:rsidRDefault="00171622"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9日  学院测绘工程系和铁道工程系代表队在“南方高铁杯”第三届全国职业院校高速铁路精测精调技能大赛中荣获团体特等奖和团体二等奖。</w:t>
      </w:r>
    </w:p>
    <w:p w:rsidR="00FA7A32" w:rsidRPr="00557C51" w:rsidRDefault="00FA7A32"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10日  由唐山师范学院系主任、省军事教指委委员沈芝为组长的省高校学生军训工作检查评估专家组一行对学院进行军训工作检查评估。副院长陈风平、学生军训领导小组成员单位负责人和全体军事教师参加汇报会。</w:t>
      </w:r>
    </w:p>
    <w:p w:rsidR="00171622" w:rsidRPr="00557C51" w:rsidRDefault="00171622"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10日  学院人文社科系代表队在2017年全国高校商业精英挑战赛会展创新实践竞赛总决赛中荣获团队二等奖、教师说课二等奖、学生个人二等</w:t>
      </w:r>
      <w:r w:rsidRPr="00557C51">
        <w:rPr>
          <w:rFonts w:ascii="仿宋" w:eastAsia="仿宋" w:hAnsi="仿宋" w:cs="宋体" w:hint="eastAsia"/>
          <w:kern w:val="0"/>
          <w:sz w:val="28"/>
          <w:szCs w:val="28"/>
        </w:rPr>
        <w:lastRenderedPageBreak/>
        <w:t>奖、最佳院校组织奖。</w:t>
      </w:r>
    </w:p>
    <w:p w:rsidR="00F60054" w:rsidRPr="00557C51" w:rsidRDefault="00F60054"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15日  学院承担的“河北省高校轨道交通控制与管理应用技术研发中心”建设项目顺利通过河北省教育厅验收。河北省教育厅科技处处长王兴达同志到会指导工作，学院党委书记、院长刘明生同志出席会议并讲话，杨明副院长、研发中心相关人员参加会议。</w:t>
      </w:r>
    </w:p>
    <w:p w:rsidR="00EF0426" w:rsidRPr="00557C51" w:rsidRDefault="00EF0426"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15日  党委书记、院长刘明生教授带队，全体院领导、中层干部等共计59人赴石家庄职业技术学院学习考察，学习创新发展行动计划的先进经验与做法。</w:t>
      </w:r>
    </w:p>
    <w:p w:rsidR="00711A38" w:rsidRPr="00557C51" w:rsidRDefault="00711A38"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17日  学院信息工程系代表队荣获由全国铁道职业教育教学指导委员会主办的2017年 “华为杯”全国铁信通信专业学生技能竞赛三等奖。</w:t>
      </w:r>
    </w:p>
    <w:p w:rsidR="00077BCA" w:rsidRPr="00557C51" w:rsidRDefault="00077BCA"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19日  学院代表队荣获河北省高校第十八届“世纪之星”外语演讲大赛本科非专业组一等奖和高职高专组二等奖。</w:t>
      </w:r>
    </w:p>
    <w:p w:rsidR="00BE58E0" w:rsidRPr="00557C51" w:rsidRDefault="00BE58E0"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23日  杭州杭港地铁有限公司人力资源经理郭妍一行</w:t>
      </w:r>
      <w:r w:rsidR="00B14315" w:rsidRPr="00557C51">
        <w:rPr>
          <w:rFonts w:ascii="仿宋" w:eastAsia="仿宋" w:hAnsi="仿宋" w:cs="宋体" w:hint="eastAsia"/>
          <w:kern w:val="0"/>
          <w:sz w:val="28"/>
          <w:szCs w:val="28"/>
        </w:rPr>
        <w:t>5</w:t>
      </w:r>
      <w:r w:rsidRPr="00557C51">
        <w:rPr>
          <w:rFonts w:ascii="仿宋" w:eastAsia="仿宋" w:hAnsi="仿宋" w:cs="宋体" w:hint="eastAsia"/>
          <w:kern w:val="0"/>
          <w:sz w:val="28"/>
          <w:szCs w:val="28"/>
        </w:rPr>
        <w:t>人到我院洽谈校企合作事宜。相关部门领导及系领导出席会议，副院长陈风平主持会议。</w:t>
      </w:r>
    </w:p>
    <w:p w:rsidR="000F061B" w:rsidRPr="00557C51" w:rsidRDefault="000F061B"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27日  学院体育部教师周学刚、李玮宁分别荣获全国高等职业院校体育教师教学技能大赛中年组和青年组二等奖。</w:t>
      </w:r>
    </w:p>
    <w:p w:rsidR="001E27E2" w:rsidRPr="00557C51" w:rsidRDefault="001E27E2"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28日  党委理论学习中心组举行集中学习，主要围绕学习宣传贯彻十九大会议精神，开创学院创新创业教育新局面进行学习研讨。党委理论学习中心组成员、院领导、职能部门负责人参加集中学习活动。党委书记刘明生主持学习活动。</w:t>
      </w:r>
    </w:p>
    <w:p w:rsidR="004421A0" w:rsidRPr="00557C51" w:rsidRDefault="004421A0"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 xml:space="preserve">30日 </w:t>
      </w:r>
      <w:r w:rsidR="000F061B" w:rsidRPr="00557C51">
        <w:rPr>
          <w:rFonts w:ascii="仿宋" w:eastAsia="仿宋" w:hAnsi="仿宋" w:cs="宋体" w:hint="eastAsia"/>
          <w:kern w:val="0"/>
          <w:sz w:val="28"/>
          <w:szCs w:val="28"/>
        </w:rPr>
        <w:t xml:space="preserve"> </w:t>
      </w:r>
      <w:r w:rsidRPr="00557C51">
        <w:rPr>
          <w:rFonts w:ascii="仿宋" w:eastAsia="仿宋" w:hAnsi="仿宋" w:cs="宋体" w:hint="eastAsia"/>
          <w:kern w:val="0"/>
          <w:sz w:val="28"/>
          <w:szCs w:val="28"/>
        </w:rPr>
        <w:t>党委</w:t>
      </w:r>
      <w:r w:rsidRPr="00557C51">
        <w:rPr>
          <w:rFonts w:ascii="仿宋" w:eastAsia="仿宋" w:hAnsi="仿宋" w:cs="宋体"/>
          <w:kern w:val="0"/>
          <w:sz w:val="28"/>
          <w:szCs w:val="28"/>
        </w:rPr>
        <w:t>书记刘明生</w:t>
      </w:r>
      <w:r w:rsidR="0072386A" w:rsidRPr="00557C51">
        <w:rPr>
          <w:rFonts w:ascii="仿宋" w:eastAsia="仿宋" w:hAnsi="仿宋" w:cs="宋体" w:hint="eastAsia"/>
          <w:kern w:val="0"/>
          <w:sz w:val="28"/>
          <w:szCs w:val="28"/>
        </w:rPr>
        <w:t>带队</w:t>
      </w:r>
      <w:r w:rsidR="0072386A" w:rsidRPr="00557C51">
        <w:rPr>
          <w:rFonts w:ascii="仿宋" w:eastAsia="仿宋" w:hAnsi="仿宋" w:cs="宋体"/>
          <w:kern w:val="0"/>
          <w:sz w:val="28"/>
          <w:szCs w:val="28"/>
        </w:rPr>
        <w:t>再赴趄柳树村调研</w:t>
      </w:r>
      <w:r w:rsidR="0072386A" w:rsidRPr="00557C51">
        <w:rPr>
          <w:rFonts w:ascii="仿宋" w:eastAsia="仿宋" w:hAnsi="仿宋" w:cs="宋体" w:hint="eastAsia"/>
          <w:kern w:val="0"/>
          <w:sz w:val="28"/>
          <w:szCs w:val="28"/>
        </w:rPr>
        <w:t>，结合</w:t>
      </w:r>
      <w:r w:rsidR="0072386A" w:rsidRPr="00557C51">
        <w:rPr>
          <w:rFonts w:ascii="仿宋" w:eastAsia="仿宋" w:hAnsi="仿宋" w:cs="宋体"/>
          <w:kern w:val="0"/>
          <w:sz w:val="28"/>
          <w:szCs w:val="28"/>
        </w:rPr>
        <w:t>精准脱贫工作实际，讲</w:t>
      </w:r>
      <w:r w:rsidR="0072386A" w:rsidRPr="00557C51">
        <w:rPr>
          <w:rFonts w:ascii="仿宋" w:eastAsia="仿宋" w:hAnsi="仿宋" w:cs="宋体" w:hint="eastAsia"/>
          <w:kern w:val="0"/>
          <w:sz w:val="28"/>
          <w:szCs w:val="28"/>
        </w:rPr>
        <w:t>题为</w:t>
      </w:r>
      <w:r w:rsidR="0072386A" w:rsidRPr="00557C51">
        <w:rPr>
          <w:rFonts w:ascii="仿宋" w:eastAsia="仿宋" w:hAnsi="仿宋" w:cs="宋体"/>
          <w:kern w:val="0"/>
          <w:sz w:val="28"/>
          <w:szCs w:val="28"/>
        </w:rPr>
        <w:t>《</w:t>
      </w:r>
      <w:r w:rsidR="0072386A" w:rsidRPr="00557C51">
        <w:rPr>
          <w:rFonts w:ascii="仿宋" w:eastAsia="仿宋" w:hAnsi="仿宋" w:cs="宋体" w:hint="eastAsia"/>
          <w:kern w:val="0"/>
          <w:sz w:val="28"/>
          <w:szCs w:val="28"/>
        </w:rPr>
        <w:t>深入学习贯彻十九大精神  校村共建确保打赢脱贫攻坚战</w:t>
      </w:r>
      <w:r w:rsidR="0072386A" w:rsidRPr="00557C51">
        <w:rPr>
          <w:rFonts w:ascii="仿宋" w:eastAsia="仿宋" w:hAnsi="仿宋" w:cs="宋体"/>
          <w:kern w:val="0"/>
          <w:sz w:val="28"/>
          <w:szCs w:val="28"/>
        </w:rPr>
        <w:t>》</w:t>
      </w:r>
      <w:r w:rsidR="0072386A" w:rsidRPr="00557C51">
        <w:rPr>
          <w:rFonts w:ascii="仿宋" w:eastAsia="仿宋" w:hAnsi="仿宋" w:cs="宋体" w:hint="eastAsia"/>
          <w:kern w:val="0"/>
          <w:sz w:val="28"/>
          <w:szCs w:val="28"/>
        </w:rPr>
        <w:t>的</w:t>
      </w:r>
      <w:r w:rsidR="0072386A" w:rsidRPr="00557C51">
        <w:rPr>
          <w:rFonts w:ascii="仿宋" w:eastAsia="仿宋" w:hAnsi="仿宋" w:cs="宋体"/>
          <w:kern w:val="0"/>
          <w:sz w:val="28"/>
          <w:szCs w:val="28"/>
        </w:rPr>
        <w:t>党课。</w:t>
      </w:r>
    </w:p>
    <w:p w:rsidR="003755D8" w:rsidRPr="00557C51" w:rsidRDefault="003755D8"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 xml:space="preserve">11月  </w:t>
      </w:r>
      <w:r w:rsidR="001B0543" w:rsidRPr="00557C51">
        <w:rPr>
          <w:rFonts w:ascii="仿宋" w:eastAsia="仿宋" w:hAnsi="仿宋" w:cs="宋体" w:hint="eastAsia"/>
          <w:kern w:val="0"/>
          <w:sz w:val="28"/>
          <w:szCs w:val="28"/>
        </w:rPr>
        <w:t>学院</w:t>
      </w:r>
      <w:r w:rsidR="000C486A" w:rsidRPr="00557C51">
        <w:rPr>
          <w:rFonts w:ascii="仿宋" w:eastAsia="仿宋" w:hAnsi="仿宋" w:cs="宋体" w:hint="eastAsia"/>
          <w:kern w:val="0"/>
          <w:sz w:val="28"/>
          <w:szCs w:val="28"/>
        </w:rPr>
        <w:t>刘明生教授</w:t>
      </w:r>
      <w:r w:rsidR="001B0543" w:rsidRPr="00557C51">
        <w:rPr>
          <w:rFonts w:ascii="仿宋" w:eastAsia="仿宋" w:hAnsi="仿宋" w:cs="宋体" w:hint="eastAsia"/>
          <w:kern w:val="0"/>
          <w:sz w:val="28"/>
          <w:szCs w:val="28"/>
        </w:rPr>
        <w:t>主持参与的国家</w:t>
      </w:r>
      <w:r w:rsidR="001B0543" w:rsidRPr="00557C51">
        <w:rPr>
          <w:rFonts w:ascii="仿宋" w:eastAsia="仿宋" w:hAnsi="仿宋" w:cs="宋体"/>
          <w:kern w:val="0"/>
          <w:sz w:val="28"/>
          <w:szCs w:val="28"/>
        </w:rPr>
        <w:t>863</w:t>
      </w:r>
      <w:r w:rsidR="001B0543" w:rsidRPr="00557C51">
        <w:rPr>
          <w:rFonts w:ascii="仿宋" w:eastAsia="仿宋" w:hAnsi="仿宋" w:cs="宋体" w:hint="eastAsia"/>
          <w:kern w:val="0"/>
          <w:sz w:val="28"/>
          <w:szCs w:val="28"/>
        </w:rPr>
        <w:t>计划项目《用于</w:t>
      </w:r>
      <w:r w:rsidR="001B0543" w:rsidRPr="00557C51">
        <w:rPr>
          <w:rFonts w:ascii="仿宋" w:eastAsia="仿宋" w:hAnsi="仿宋" w:cs="宋体"/>
          <w:kern w:val="0"/>
          <w:sz w:val="28"/>
          <w:szCs w:val="28"/>
        </w:rPr>
        <w:t>400Gb/</w:t>
      </w:r>
      <w:r w:rsidR="001B0543" w:rsidRPr="00557C51">
        <w:rPr>
          <w:rFonts w:ascii="仿宋" w:eastAsia="仿宋" w:hAnsi="仿宋" w:cs="宋体" w:hint="eastAsia"/>
          <w:kern w:val="0"/>
          <w:sz w:val="28"/>
          <w:szCs w:val="28"/>
        </w:rPr>
        <w:t>相</w:t>
      </w:r>
      <w:r w:rsidR="001B0543" w:rsidRPr="00557C51">
        <w:rPr>
          <w:rFonts w:ascii="仿宋" w:eastAsia="仿宋" w:hAnsi="仿宋" w:cs="宋体" w:hint="eastAsia"/>
          <w:kern w:val="0"/>
          <w:sz w:val="28"/>
          <w:szCs w:val="28"/>
        </w:rPr>
        <w:lastRenderedPageBreak/>
        <w:t>干光通信系统的</w:t>
      </w:r>
      <w:r w:rsidR="001B0543" w:rsidRPr="00557C51">
        <w:rPr>
          <w:rFonts w:ascii="仿宋" w:eastAsia="仿宋" w:hAnsi="仿宋" w:cs="宋体"/>
          <w:kern w:val="0"/>
          <w:sz w:val="28"/>
          <w:szCs w:val="28"/>
        </w:rPr>
        <w:t>DP-16QAM</w:t>
      </w:r>
      <w:r w:rsidR="001B0543" w:rsidRPr="00557C51">
        <w:rPr>
          <w:rFonts w:ascii="仿宋" w:eastAsia="仿宋" w:hAnsi="仿宋" w:cs="宋体" w:hint="eastAsia"/>
          <w:kern w:val="0"/>
          <w:sz w:val="28"/>
          <w:szCs w:val="28"/>
        </w:rPr>
        <w:t>光调制器模块》顺利通过科技部组织的专家验收。</w:t>
      </w:r>
    </w:p>
    <w:p w:rsidR="00E10F25" w:rsidRPr="00557C51" w:rsidRDefault="00E10F25"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 xml:space="preserve">11月  </w:t>
      </w:r>
      <w:r w:rsidR="001244CC" w:rsidRPr="00557C51">
        <w:rPr>
          <w:rFonts w:ascii="仿宋" w:eastAsia="仿宋" w:hAnsi="仿宋" w:cs="宋体" w:hint="eastAsia"/>
          <w:kern w:val="0"/>
          <w:sz w:val="28"/>
          <w:szCs w:val="28"/>
        </w:rPr>
        <w:t>全国中文核心期刊和全国教育系统唯一党建期刊</w:t>
      </w:r>
      <w:r w:rsidRPr="00557C51">
        <w:rPr>
          <w:rFonts w:ascii="仿宋" w:eastAsia="仿宋" w:hAnsi="仿宋" w:cs="宋体" w:hint="eastAsia"/>
          <w:kern w:val="0"/>
          <w:sz w:val="28"/>
          <w:szCs w:val="28"/>
        </w:rPr>
        <w:t>《学校党建与思想教育》刊发题为“落实‘四强化’夯实基层党建基础”的文章，图文并茂的介绍学院党委强化制度安排、落实、监督检查和考核奖励，将全面从严治党落实落细落小，抓规范、抓过程、抓日常的做法。</w:t>
      </w:r>
    </w:p>
    <w:p w:rsidR="006D3B3F" w:rsidRPr="00557C51" w:rsidRDefault="00C13A51"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 xml:space="preserve">11月  </w:t>
      </w:r>
      <w:r w:rsidR="006D3B3F" w:rsidRPr="00557C51">
        <w:rPr>
          <w:rFonts w:ascii="仿宋" w:eastAsia="仿宋" w:hAnsi="仿宋" w:cs="宋体" w:hint="eastAsia"/>
          <w:kern w:val="0"/>
          <w:sz w:val="28"/>
          <w:szCs w:val="28"/>
        </w:rPr>
        <w:t>学院纪委在省属高等学校纪委学习贯彻党的十九大精神和党章党规党纪知识竞赛中获得优秀组织奖。</w:t>
      </w:r>
    </w:p>
    <w:p w:rsidR="00C13A51" w:rsidRPr="00557C51" w:rsidRDefault="006D3B3F"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11月</w:t>
      </w:r>
      <w:r w:rsidR="00280943">
        <w:rPr>
          <w:rFonts w:ascii="仿宋" w:eastAsia="仿宋" w:hAnsi="仿宋" w:cs="宋体" w:hint="eastAsia"/>
          <w:kern w:val="0"/>
          <w:sz w:val="28"/>
          <w:szCs w:val="28"/>
        </w:rPr>
        <w:t xml:space="preserve">  </w:t>
      </w:r>
      <w:r w:rsidR="00C13A51" w:rsidRPr="00557C51">
        <w:rPr>
          <w:rFonts w:ascii="仿宋" w:eastAsia="仿宋" w:hAnsi="仿宋" w:cs="宋体" w:hint="eastAsia"/>
          <w:kern w:val="0"/>
          <w:sz w:val="28"/>
          <w:szCs w:val="28"/>
        </w:rPr>
        <w:t>学院代表队荣获2017年“高教社杯”全国大学生数学建模竞赛国家二等奖1项，河北省一等奖1项、河北省二等奖2项。</w:t>
      </w:r>
    </w:p>
    <w:p w:rsidR="001752C5" w:rsidRPr="00557C51" w:rsidRDefault="001752C5"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 xml:space="preserve">11月 </w:t>
      </w:r>
      <w:r w:rsidR="000F061B" w:rsidRPr="00557C51">
        <w:rPr>
          <w:rFonts w:ascii="仿宋" w:eastAsia="仿宋" w:hAnsi="仿宋" w:cs="宋体" w:hint="eastAsia"/>
          <w:kern w:val="0"/>
          <w:sz w:val="28"/>
          <w:szCs w:val="28"/>
        </w:rPr>
        <w:t xml:space="preserve"> 学院</w:t>
      </w:r>
      <w:r w:rsidRPr="00557C51">
        <w:rPr>
          <w:rFonts w:ascii="仿宋" w:eastAsia="仿宋" w:hAnsi="仿宋" w:cs="宋体" w:hint="eastAsia"/>
          <w:kern w:val="0"/>
          <w:sz w:val="28"/>
          <w:szCs w:val="28"/>
        </w:rPr>
        <w:t>公开</w:t>
      </w:r>
      <w:r w:rsidRPr="00557C51">
        <w:rPr>
          <w:rFonts w:ascii="仿宋" w:eastAsia="仿宋" w:hAnsi="仿宋" w:cs="宋体"/>
          <w:kern w:val="0"/>
          <w:sz w:val="28"/>
          <w:szCs w:val="28"/>
        </w:rPr>
        <w:t>招聘人事代理人员</w:t>
      </w:r>
      <w:r w:rsidR="001C6F55" w:rsidRPr="00557C51">
        <w:rPr>
          <w:rFonts w:ascii="仿宋" w:eastAsia="仿宋" w:hAnsi="仿宋" w:cs="宋体"/>
          <w:kern w:val="0"/>
          <w:sz w:val="28"/>
          <w:szCs w:val="28"/>
        </w:rPr>
        <w:t>12</w:t>
      </w:r>
      <w:r w:rsidRPr="00557C51">
        <w:rPr>
          <w:rFonts w:ascii="仿宋" w:eastAsia="仿宋" w:hAnsi="仿宋" w:cs="宋体" w:hint="eastAsia"/>
          <w:kern w:val="0"/>
          <w:sz w:val="28"/>
          <w:szCs w:val="28"/>
        </w:rPr>
        <w:t>名</w:t>
      </w:r>
      <w:r w:rsidRPr="00557C51">
        <w:rPr>
          <w:rFonts w:ascii="仿宋" w:eastAsia="仿宋" w:hAnsi="仿宋" w:cs="宋体"/>
          <w:kern w:val="0"/>
          <w:sz w:val="28"/>
          <w:szCs w:val="28"/>
        </w:rPr>
        <w:t>。</w:t>
      </w:r>
    </w:p>
    <w:p w:rsidR="00BE58E0" w:rsidRPr="00557C51" w:rsidRDefault="00BE58E0" w:rsidP="00BE58E0">
      <w:pPr>
        <w:ind w:firstLineChars="200" w:firstLine="560"/>
        <w:rPr>
          <w:rFonts w:ascii="仿宋" w:eastAsia="仿宋" w:hAnsi="仿宋" w:cs="宋体"/>
          <w:kern w:val="0"/>
          <w:sz w:val="28"/>
          <w:szCs w:val="28"/>
        </w:rPr>
      </w:pPr>
    </w:p>
    <w:p w:rsidR="00C13A51" w:rsidRPr="00557C51" w:rsidRDefault="00C13A51" w:rsidP="00C13A51">
      <w:pPr>
        <w:ind w:firstLineChars="200" w:firstLine="560"/>
        <w:rPr>
          <w:rFonts w:ascii="仿宋" w:eastAsia="仿宋" w:hAnsi="仿宋" w:cs="宋体"/>
          <w:kern w:val="0"/>
          <w:sz w:val="28"/>
          <w:szCs w:val="28"/>
        </w:rPr>
      </w:pPr>
    </w:p>
    <w:p w:rsidR="00711A38" w:rsidRPr="00557C51" w:rsidRDefault="00711A38" w:rsidP="00711A38">
      <w:pPr>
        <w:ind w:firstLineChars="196" w:firstLine="549"/>
        <w:rPr>
          <w:rFonts w:ascii="仿宋" w:eastAsia="仿宋" w:hAnsi="仿宋" w:cs="宋体"/>
          <w:kern w:val="0"/>
          <w:sz w:val="28"/>
          <w:szCs w:val="28"/>
        </w:rPr>
      </w:pPr>
    </w:p>
    <w:p w:rsidR="00EF0426" w:rsidRPr="00557C51" w:rsidRDefault="00EF0426" w:rsidP="00EF0426">
      <w:pPr>
        <w:ind w:firstLineChars="196" w:firstLine="549"/>
        <w:rPr>
          <w:rFonts w:ascii="仿宋" w:eastAsia="仿宋" w:hAnsi="仿宋" w:cs="宋体"/>
          <w:kern w:val="0"/>
          <w:sz w:val="28"/>
          <w:szCs w:val="28"/>
        </w:rPr>
      </w:pPr>
    </w:p>
    <w:p w:rsidR="00EF0426" w:rsidRPr="00557C51" w:rsidRDefault="00EF0426" w:rsidP="00EF0426">
      <w:pPr>
        <w:ind w:firstLineChars="196" w:firstLine="549"/>
        <w:rPr>
          <w:rFonts w:ascii="仿宋" w:eastAsia="仿宋" w:hAnsi="仿宋" w:cs="宋体"/>
          <w:kern w:val="0"/>
          <w:sz w:val="28"/>
          <w:szCs w:val="28"/>
        </w:rPr>
      </w:pPr>
    </w:p>
    <w:p w:rsidR="00F57412" w:rsidRPr="00557C51" w:rsidRDefault="00F57412" w:rsidP="00F57412">
      <w:pPr>
        <w:ind w:firstLineChars="196" w:firstLine="549"/>
        <w:rPr>
          <w:rFonts w:ascii="仿宋" w:eastAsia="仿宋" w:hAnsi="仿宋" w:cs="宋体"/>
          <w:kern w:val="0"/>
          <w:sz w:val="28"/>
          <w:szCs w:val="28"/>
        </w:rPr>
      </w:pPr>
    </w:p>
    <w:p w:rsidR="0064186C" w:rsidRPr="00557C51" w:rsidRDefault="0064186C" w:rsidP="00FA7A32">
      <w:pPr>
        <w:ind w:firstLineChars="196" w:firstLine="549"/>
        <w:rPr>
          <w:rFonts w:ascii="仿宋" w:eastAsia="仿宋" w:hAnsi="仿宋" w:cs="宋体"/>
          <w:kern w:val="0"/>
          <w:sz w:val="28"/>
          <w:szCs w:val="28"/>
        </w:rPr>
      </w:pPr>
    </w:p>
    <w:p w:rsidR="00D85B42" w:rsidRPr="00557C51" w:rsidRDefault="00D85B42" w:rsidP="00F76C3F">
      <w:pPr>
        <w:ind w:firstLineChars="200" w:firstLine="560"/>
        <w:jc w:val="left"/>
        <w:rPr>
          <w:rFonts w:ascii="仿宋" w:eastAsia="仿宋" w:hAnsi="仿宋" w:cs="宋体"/>
          <w:kern w:val="0"/>
          <w:sz w:val="28"/>
          <w:szCs w:val="28"/>
        </w:rPr>
      </w:pPr>
    </w:p>
    <w:p w:rsidR="001E13AC" w:rsidRPr="00557C51" w:rsidRDefault="0019463C" w:rsidP="00147017">
      <w:pPr>
        <w:jc w:val="center"/>
        <w:rPr>
          <w:rFonts w:ascii="黑体" w:eastAsia="黑体" w:hAnsi="黑体" w:cs="宋体"/>
          <w:b/>
          <w:kern w:val="0"/>
          <w:sz w:val="30"/>
          <w:szCs w:val="30"/>
        </w:rPr>
      </w:pPr>
      <w:r w:rsidRPr="00557C51">
        <w:rPr>
          <w:rFonts w:ascii="黑体" w:eastAsia="黑体" w:hAnsi="黑体" w:cs="宋体"/>
          <w:b/>
          <w:kern w:val="0"/>
          <w:sz w:val="30"/>
          <w:szCs w:val="30"/>
        </w:rPr>
        <w:br w:type="page"/>
      </w:r>
      <w:r w:rsidR="0013477C" w:rsidRPr="00557C51">
        <w:rPr>
          <w:rFonts w:ascii="黑体" w:eastAsia="黑体" w:hAnsi="黑体" w:cs="宋体" w:hint="eastAsia"/>
          <w:b/>
          <w:kern w:val="0"/>
          <w:sz w:val="30"/>
          <w:szCs w:val="30"/>
        </w:rPr>
        <w:lastRenderedPageBreak/>
        <w:t>12</w:t>
      </w:r>
      <w:r w:rsidR="001E13AC" w:rsidRPr="00557C51">
        <w:rPr>
          <w:rFonts w:ascii="黑体" w:eastAsia="黑体" w:hAnsi="黑体" w:cs="宋体" w:hint="eastAsia"/>
          <w:b/>
          <w:kern w:val="0"/>
          <w:sz w:val="30"/>
          <w:szCs w:val="30"/>
        </w:rPr>
        <w:t>月</w:t>
      </w:r>
    </w:p>
    <w:p w:rsidR="001E13AC" w:rsidRPr="00557C51" w:rsidRDefault="0019463C" w:rsidP="00147017">
      <w:pPr>
        <w:spacing w:line="560" w:lineRule="exact"/>
        <w:ind w:firstLineChars="249" w:firstLine="697"/>
        <w:rPr>
          <w:rFonts w:ascii="仿宋" w:eastAsia="仿宋" w:hAnsi="仿宋" w:cs="宋体"/>
          <w:kern w:val="0"/>
          <w:sz w:val="28"/>
          <w:szCs w:val="28"/>
        </w:rPr>
      </w:pPr>
      <w:r w:rsidRPr="00557C51">
        <w:rPr>
          <w:rFonts w:ascii="仿宋" w:eastAsia="仿宋" w:hAnsi="仿宋" w:cs="宋体" w:hint="eastAsia"/>
          <w:kern w:val="0"/>
          <w:sz w:val="28"/>
          <w:szCs w:val="28"/>
        </w:rPr>
        <w:t>9日  学院承办由河北省科学技术协会、河北省人工智能学会主办的机器人与深度学习学术研讨会。清华大学孙富春教授、河北工业大学郭士杰教授、日本东京工业大学广田熏教授等国内外知名学者，以及深圳市讯方技术股份有限公司CEO戴毅等专家学者和企业代表200余人出席研讨会。</w:t>
      </w:r>
      <w:r w:rsidR="00FE6ED8" w:rsidRPr="00557C51">
        <w:rPr>
          <w:rFonts w:ascii="仿宋" w:eastAsia="仿宋" w:hAnsi="仿宋" w:cs="宋体" w:hint="eastAsia"/>
          <w:kern w:val="0"/>
          <w:sz w:val="28"/>
          <w:szCs w:val="28"/>
        </w:rPr>
        <w:t>河北省人工智能学会理事长、石家庄铁路职业技术学院党委书记、院长刘明生教授致辞并讲话。</w:t>
      </w:r>
    </w:p>
    <w:p w:rsidR="004A2E30" w:rsidRPr="00557C51" w:rsidRDefault="004A2E30" w:rsidP="00147017">
      <w:pPr>
        <w:spacing w:line="560" w:lineRule="exact"/>
        <w:ind w:firstLineChars="198" w:firstLine="554"/>
        <w:rPr>
          <w:rFonts w:ascii="仿宋" w:eastAsia="仿宋" w:hAnsi="仿宋" w:cs="宋体"/>
          <w:kern w:val="0"/>
          <w:sz w:val="28"/>
          <w:szCs w:val="28"/>
        </w:rPr>
      </w:pPr>
      <w:r w:rsidRPr="00557C51">
        <w:rPr>
          <w:rFonts w:ascii="仿宋" w:eastAsia="仿宋" w:hAnsi="仿宋" w:cs="宋体" w:hint="eastAsia"/>
          <w:kern w:val="0"/>
          <w:sz w:val="28"/>
          <w:szCs w:val="28"/>
        </w:rPr>
        <w:t>11日  湖南铁路科技职业技术学院党委委员、工会主席邵建平一行</w:t>
      </w:r>
      <w:r w:rsidR="00347D20" w:rsidRPr="00557C51">
        <w:rPr>
          <w:rFonts w:ascii="仿宋" w:eastAsia="仿宋" w:hAnsi="仿宋" w:cs="宋体" w:hint="eastAsia"/>
          <w:kern w:val="0"/>
          <w:sz w:val="28"/>
          <w:szCs w:val="28"/>
        </w:rPr>
        <w:t>6</w:t>
      </w:r>
      <w:r w:rsidRPr="00557C51">
        <w:rPr>
          <w:rFonts w:ascii="仿宋" w:eastAsia="仿宋" w:hAnsi="仿宋" w:cs="宋体" w:hint="eastAsia"/>
          <w:kern w:val="0"/>
          <w:sz w:val="28"/>
          <w:szCs w:val="28"/>
        </w:rPr>
        <w:t>人来我院交流学习，学院党委书记、院长刘明生，副院长陈风平出席交流会，陈风平副院长主持会议。</w:t>
      </w:r>
    </w:p>
    <w:p w:rsidR="004A2E30" w:rsidRPr="00557C51" w:rsidRDefault="004A2E30"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11日  学院信息工程系代表队荣获2017年全国信息通信类创新产品设计大赛二等奖。</w:t>
      </w:r>
    </w:p>
    <w:p w:rsidR="00181590" w:rsidRPr="00557C51" w:rsidRDefault="00181590"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14日  学院与中铁二十局签订战略合作协议。中铁二十局董事长、党委书记邓勇、中铁二十局总经理陈宏伟、学院党委书记、院长刘明生，党委委员、副院长杨明等领导参加签约仪式。</w:t>
      </w:r>
    </w:p>
    <w:p w:rsidR="00B46050" w:rsidRPr="00557C51" w:rsidRDefault="00B46050" w:rsidP="00147017">
      <w:pPr>
        <w:spacing w:line="560" w:lineRule="exact"/>
        <w:ind w:firstLineChars="198" w:firstLine="554"/>
        <w:rPr>
          <w:rFonts w:ascii="仿宋" w:eastAsia="仿宋" w:hAnsi="仿宋" w:cs="宋体"/>
          <w:kern w:val="0"/>
          <w:sz w:val="28"/>
          <w:szCs w:val="28"/>
        </w:rPr>
      </w:pPr>
      <w:r w:rsidRPr="00557C51">
        <w:rPr>
          <w:rFonts w:ascii="仿宋" w:eastAsia="仿宋" w:hAnsi="仿宋" w:cs="宋体" w:hint="eastAsia"/>
          <w:kern w:val="0"/>
          <w:sz w:val="28"/>
          <w:szCs w:val="28"/>
        </w:rPr>
        <w:t>14-16日  党委书记、院长刘明生、副院长杨明应邀出席第四届中俄交通大学校长论坛暨“一带一路”沿线国家及金砖国家交通类大学校长论坛。</w:t>
      </w:r>
      <w:r w:rsidR="00D01EE6" w:rsidRPr="00557C51">
        <w:rPr>
          <w:rFonts w:ascii="仿宋" w:eastAsia="仿宋" w:hAnsi="仿宋" w:cs="宋体" w:hint="eastAsia"/>
          <w:kern w:val="0"/>
          <w:sz w:val="28"/>
          <w:szCs w:val="28"/>
        </w:rPr>
        <w:t>党委书记、院长刘明生代表学院在《西安宣言》上签字并做题为“‘一带一路’背景下的校企共育国际化交通技术技能人才”的专题发言。</w:t>
      </w:r>
    </w:p>
    <w:p w:rsidR="002A06F6" w:rsidRPr="00557C51" w:rsidRDefault="002A06F6"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15-17日  学院信息工程系代表队荣获2017河北省电子信息职业技能大赛（计算机辅助设计赛项）三等奖。</w:t>
      </w:r>
    </w:p>
    <w:p w:rsidR="0069317D" w:rsidRPr="00557C51" w:rsidRDefault="0069317D"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16日  学院信息工程系代表队在第六届“龙图杯”全国BIM大赛</w:t>
      </w:r>
      <w:r w:rsidR="0002776B" w:rsidRPr="00557C51">
        <w:rPr>
          <w:rFonts w:ascii="仿宋" w:eastAsia="仿宋" w:hAnsi="仿宋" w:cs="宋体" w:hint="eastAsia"/>
          <w:kern w:val="0"/>
          <w:sz w:val="28"/>
          <w:szCs w:val="28"/>
        </w:rPr>
        <w:t>荣获</w:t>
      </w:r>
      <w:r w:rsidRPr="00557C51">
        <w:rPr>
          <w:rFonts w:ascii="仿宋" w:eastAsia="仿宋" w:hAnsi="仿宋" w:cs="宋体" w:hint="eastAsia"/>
          <w:kern w:val="0"/>
          <w:sz w:val="28"/>
          <w:szCs w:val="28"/>
        </w:rPr>
        <w:t>三等奖两项，优秀奖一项。</w:t>
      </w:r>
    </w:p>
    <w:p w:rsidR="0069317D" w:rsidRPr="00557C51" w:rsidRDefault="00C378BF" w:rsidP="00147017">
      <w:pPr>
        <w:spacing w:line="560" w:lineRule="exact"/>
        <w:ind w:firstLineChars="198" w:firstLine="554"/>
        <w:rPr>
          <w:rFonts w:ascii="仿宋" w:eastAsia="仿宋" w:hAnsi="仿宋" w:cs="宋体"/>
          <w:kern w:val="0"/>
          <w:sz w:val="28"/>
          <w:szCs w:val="28"/>
        </w:rPr>
      </w:pPr>
      <w:r w:rsidRPr="00557C51">
        <w:rPr>
          <w:rFonts w:ascii="仿宋" w:eastAsia="仿宋" w:hAnsi="仿宋" w:cs="宋体" w:hint="eastAsia"/>
          <w:kern w:val="0"/>
          <w:sz w:val="28"/>
          <w:szCs w:val="28"/>
        </w:rPr>
        <w:t>16日  学院中层及以上领导干部、党支部书记、思想政治理论课教师</w:t>
      </w:r>
      <w:r w:rsidRPr="00557C51">
        <w:rPr>
          <w:rFonts w:ascii="仿宋" w:eastAsia="仿宋" w:hAnsi="仿宋" w:cs="宋体" w:hint="eastAsia"/>
          <w:kern w:val="0"/>
          <w:sz w:val="28"/>
          <w:szCs w:val="28"/>
        </w:rPr>
        <w:lastRenderedPageBreak/>
        <w:t>等一行67人赴北京参观“砥砺奋进的五年”大型成就展。</w:t>
      </w:r>
    </w:p>
    <w:p w:rsidR="00404679" w:rsidRPr="00557C51" w:rsidRDefault="00404679" w:rsidP="00147017">
      <w:pPr>
        <w:spacing w:line="560" w:lineRule="exact"/>
        <w:ind w:firstLineChars="198" w:firstLine="554"/>
        <w:rPr>
          <w:rFonts w:ascii="仿宋" w:eastAsia="仿宋" w:hAnsi="仿宋" w:cs="宋体"/>
          <w:kern w:val="0"/>
          <w:sz w:val="28"/>
          <w:szCs w:val="28"/>
        </w:rPr>
      </w:pPr>
      <w:r w:rsidRPr="00557C51">
        <w:rPr>
          <w:rFonts w:ascii="仿宋" w:eastAsia="仿宋" w:hAnsi="仿宋" w:cs="宋体" w:hint="eastAsia"/>
          <w:kern w:val="0"/>
          <w:sz w:val="28"/>
          <w:szCs w:val="28"/>
        </w:rPr>
        <w:t>20日  党委理论学习中心组举行集中学习，学习宣传贯彻党的十九大精神，推进学院党风廉政建设向纵深发展。党委理论学习中心组成员、院领导，党委部门负责人、各党总支书记参加集中学习。纪委书记周敏娟以“新时代党风廉政建设和反腐败斗争的形势与任务”为题作领学报告。党委书记刘明生主持学习活动并作总结发言。</w:t>
      </w:r>
    </w:p>
    <w:p w:rsidR="00404679" w:rsidRPr="00557C51" w:rsidRDefault="009E6DB9" w:rsidP="00147017">
      <w:pPr>
        <w:spacing w:line="560" w:lineRule="exact"/>
        <w:ind w:firstLineChars="198" w:firstLine="554"/>
        <w:rPr>
          <w:rFonts w:ascii="仿宋" w:eastAsia="仿宋" w:hAnsi="仿宋" w:cs="宋体"/>
          <w:kern w:val="0"/>
          <w:sz w:val="28"/>
          <w:szCs w:val="28"/>
        </w:rPr>
      </w:pPr>
      <w:r w:rsidRPr="00557C51">
        <w:rPr>
          <w:rFonts w:ascii="仿宋" w:eastAsia="仿宋" w:hAnsi="仿宋" w:cs="宋体" w:hint="eastAsia"/>
          <w:kern w:val="0"/>
          <w:sz w:val="28"/>
          <w:szCs w:val="28"/>
        </w:rPr>
        <w:t>20日  俄罗斯交通大学РУТ（原莫斯科国立交通大学МИТТ）副校长弗拉基米尔</w:t>
      </w:r>
      <w:r w:rsidRPr="00557C51">
        <w:rPr>
          <w:rFonts w:ascii="宋体" w:hAnsi="宋体" w:cs="宋体" w:hint="eastAsia"/>
          <w:kern w:val="0"/>
          <w:sz w:val="28"/>
          <w:szCs w:val="28"/>
        </w:rPr>
        <w:t>•</w:t>
      </w:r>
      <w:r w:rsidRPr="00557C51">
        <w:rPr>
          <w:rFonts w:ascii="仿宋" w:eastAsia="仿宋" w:hAnsi="仿宋" w:cs="仿宋" w:hint="eastAsia"/>
          <w:kern w:val="0"/>
          <w:sz w:val="28"/>
          <w:szCs w:val="28"/>
        </w:rPr>
        <w:t>尼古拉耶维奇</w:t>
      </w:r>
      <w:r w:rsidRPr="00557C51">
        <w:rPr>
          <w:rFonts w:ascii="宋体" w:hAnsi="宋体" w:cs="宋体" w:hint="eastAsia"/>
          <w:kern w:val="0"/>
          <w:sz w:val="28"/>
          <w:szCs w:val="28"/>
        </w:rPr>
        <w:t>•</w:t>
      </w:r>
      <w:r w:rsidRPr="00557C51">
        <w:rPr>
          <w:rFonts w:ascii="仿宋" w:eastAsia="仿宋" w:hAnsi="仿宋" w:cs="仿宋" w:hint="eastAsia"/>
          <w:kern w:val="0"/>
          <w:sz w:val="28"/>
          <w:szCs w:val="28"/>
        </w:rPr>
        <w:t>格拉兹科夫对我院进行友好访问。党委书记、院长刘明生、副院长杨明会见来访客人，国际教育合作交流中心相关人员出席会议</w:t>
      </w:r>
      <w:r w:rsidRPr="00557C51">
        <w:rPr>
          <w:rFonts w:ascii="仿宋" w:eastAsia="仿宋" w:hAnsi="仿宋" w:cs="宋体" w:hint="eastAsia"/>
          <w:kern w:val="0"/>
          <w:sz w:val="28"/>
          <w:szCs w:val="28"/>
        </w:rPr>
        <w:t>。</w:t>
      </w:r>
    </w:p>
    <w:p w:rsidR="000B43A4" w:rsidRPr="00557C51" w:rsidRDefault="0072439B"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22日  以河北经贸大学副校长刘建平为组长的河北省教育厅安全稳定工作检查组一行对学院安全稳定工作例行检查指导。副院长陈风平</w:t>
      </w:r>
      <w:r w:rsidR="000B43A4" w:rsidRPr="00557C51">
        <w:rPr>
          <w:rFonts w:ascii="仿宋" w:eastAsia="仿宋" w:hAnsi="仿宋" w:cs="宋体" w:hint="eastAsia"/>
          <w:kern w:val="0"/>
          <w:sz w:val="28"/>
          <w:szCs w:val="28"/>
        </w:rPr>
        <w:t>作2017年学院安全稳定综合治理工作汇报，安全工作处处长刘学伟主持会议。</w:t>
      </w:r>
    </w:p>
    <w:p w:rsidR="00447459" w:rsidRPr="00557C51" w:rsidRDefault="00447459"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22-24日  学院信息工程系代表队荣获河北省电子信息职业技能大赛（大数据技术与应用赛项）团体一等奖、个人一等奖等多个奖项。</w:t>
      </w:r>
    </w:p>
    <w:p w:rsidR="00C4532B" w:rsidRPr="00557C51" w:rsidRDefault="00C4532B"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hint="eastAsia"/>
          <w:kern w:val="0"/>
          <w:sz w:val="28"/>
          <w:szCs w:val="28"/>
        </w:rPr>
        <w:t>25日  由张家口宣化区人大常委会主任席玉东带队的一行七人学院回访交流。党委副书记刘俊茹出席交流会，相关部门（单位）负责人参加会议。组织人事部部长吴阿莉主持会议。</w:t>
      </w:r>
    </w:p>
    <w:p w:rsidR="0056551B" w:rsidRPr="00557C51" w:rsidRDefault="0056551B" w:rsidP="00147017">
      <w:pPr>
        <w:spacing w:line="560" w:lineRule="exact"/>
        <w:ind w:firstLineChars="200" w:firstLine="560"/>
        <w:rPr>
          <w:rFonts w:ascii="仿宋" w:eastAsia="仿宋" w:hAnsi="仿宋" w:cs="宋体"/>
          <w:kern w:val="0"/>
          <w:sz w:val="28"/>
          <w:szCs w:val="28"/>
        </w:rPr>
      </w:pPr>
      <w:r w:rsidRPr="00557C51">
        <w:rPr>
          <w:rFonts w:ascii="仿宋" w:eastAsia="仿宋" w:hAnsi="仿宋" w:cs="宋体"/>
          <w:kern w:val="0"/>
          <w:sz w:val="28"/>
          <w:szCs w:val="28"/>
        </w:rPr>
        <w:t>27</w:t>
      </w:r>
      <w:r w:rsidRPr="00557C51">
        <w:rPr>
          <w:rFonts w:ascii="仿宋" w:eastAsia="仿宋" w:hAnsi="仿宋" w:cs="宋体" w:hint="eastAsia"/>
          <w:kern w:val="0"/>
          <w:sz w:val="28"/>
          <w:szCs w:val="28"/>
        </w:rPr>
        <w:t xml:space="preserve">日 </w:t>
      </w:r>
      <w:r w:rsidR="000F061B" w:rsidRPr="00557C51">
        <w:rPr>
          <w:rFonts w:ascii="仿宋" w:eastAsia="仿宋" w:hAnsi="仿宋" w:cs="宋体" w:hint="eastAsia"/>
          <w:kern w:val="0"/>
          <w:sz w:val="28"/>
          <w:szCs w:val="28"/>
        </w:rPr>
        <w:t xml:space="preserve"> 河北</w:t>
      </w:r>
      <w:r w:rsidRPr="00557C51">
        <w:rPr>
          <w:rFonts w:ascii="仿宋" w:eastAsia="仿宋" w:hAnsi="仿宋" w:cs="宋体" w:hint="eastAsia"/>
          <w:kern w:val="0"/>
          <w:sz w:val="28"/>
          <w:szCs w:val="28"/>
        </w:rPr>
        <w:t>省</w:t>
      </w:r>
      <w:r w:rsidRPr="00557C51">
        <w:rPr>
          <w:rFonts w:ascii="仿宋" w:eastAsia="仿宋" w:hAnsi="仿宋" w:cs="宋体"/>
          <w:kern w:val="0"/>
          <w:sz w:val="28"/>
          <w:szCs w:val="28"/>
        </w:rPr>
        <w:t>机构编制委员会办公室备案</w:t>
      </w:r>
      <w:r w:rsidRPr="00557C51">
        <w:rPr>
          <w:rFonts w:ascii="仿宋" w:eastAsia="仿宋" w:hAnsi="仿宋" w:cs="宋体" w:hint="eastAsia"/>
          <w:kern w:val="0"/>
          <w:sz w:val="28"/>
          <w:szCs w:val="28"/>
        </w:rPr>
        <w:t>学院</w:t>
      </w:r>
      <w:r w:rsidRPr="00557C51">
        <w:rPr>
          <w:rFonts w:ascii="仿宋" w:eastAsia="仿宋" w:hAnsi="仿宋" w:cs="宋体"/>
          <w:kern w:val="0"/>
          <w:sz w:val="28"/>
          <w:szCs w:val="28"/>
        </w:rPr>
        <w:t>部分内设机构调整：在撤销纪检监察审计处的基础上，设立纪检监察处；在党政办公室挂审计处牌子。设立</w:t>
      </w:r>
      <w:r w:rsidRPr="00557C51">
        <w:rPr>
          <w:rFonts w:ascii="仿宋" w:eastAsia="仿宋" w:hAnsi="仿宋" w:cs="宋体" w:hint="eastAsia"/>
          <w:kern w:val="0"/>
          <w:sz w:val="28"/>
          <w:szCs w:val="28"/>
        </w:rPr>
        <w:t>国际</w:t>
      </w:r>
      <w:r w:rsidRPr="00557C51">
        <w:rPr>
          <w:rFonts w:ascii="仿宋" w:eastAsia="仿宋" w:hAnsi="仿宋" w:cs="宋体"/>
          <w:kern w:val="0"/>
          <w:sz w:val="28"/>
          <w:szCs w:val="28"/>
        </w:rPr>
        <w:t>交通学院。独立</w:t>
      </w:r>
      <w:r w:rsidRPr="00557C51">
        <w:rPr>
          <w:rFonts w:ascii="仿宋" w:eastAsia="仿宋" w:hAnsi="仿宋" w:cs="宋体" w:hint="eastAsia"/>
          <w:kern w:val="0"/>
          <w:sz w:val="28"/>
          <w:szCs w:val="28"/>
        </w:rPr>
        <w:t>设置</w:t>
      </w:r>
      <w:r w:rsidRPr="00557C51">
        <w:rPr>
          <w:rFonts w:ascii="仿宋" w:eastAsia="仿宋" w:hAnsi="仿宋" w:cs="宋体"/>
          <w:kern w:val="0"/>
          <w:sz w:val="28"/>
          <w:szCs w:val="28"/>
        </w:rPr>
        <w:t>思想政治理论教学研究部。</w:t>
      </w:r>
    </w:p>
    <w:p w:rsidR="00E10F25" w:rsidRPr="00557C51" w:rsidRDefault="00BC18E6"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 xml:space="preserve">12月  </w:t>
      </w:r>
      <w:r w:rsidR="004A2E30" w:rsidRPr="00557C51">
        <w:rPr>
          <w:rFonts w:ascii="仿宋" w:eastAsia="仿宋" w:hAnsi="仿宋" w:cs="宋体" w:hint="eastAsia"/>
          <w:kern w:val="0"/>
          <w:sz w:val="28"/>
          <w:szCs w:val="28"/>
        </w:rPr>
        <w:t>学院</w:t>
      </w:r>
      <w:r w:rsidRPr="00557C51">
        <w:rPr>
          <w:rFonts w:ascii="仿宋" w:eastAsia="仿宋" w:hAnsi="仿宋" w:cs="宋体" w:hint="eastAsia"/>
          <w:kern w:val="0"/>
          <w:sz w:val="28"/>
          <w:szCs w:val="28"/>
        </w:rPr>
        <w:t>“建立‘六统一’、‘五助力’家校合力育人长效机制”项目</w:t>
      </w:r>
      <w:r w:rsidR="004A2E30" w:rsidRPr="00557C51">
        <w:rPr>
          <w:rFonts w:ascii="仿宋" w:eastAsia="仿宋" w:hAnsi="仿宋" w:cs="宋体" w:hint="eastAsia"/>
          <w:kern w:val="0"/>
          <w:sz w:val="28"/>
          <w:szCs w:val="28"/>
        </w:rPr>
        <w:t>荣获2017年度河北省高校思想政治工作创新案例评选一等奖。</w:t>
      </w:r>
    </w:p>
    <w:p w:rsidR="00FF3205" w:rsidRPr="00557C51" w:rsidRDefault="00FF3205"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t xml:space="preserve">12月 </w:t>
      </w:r>
      <w:r w:rsidR="000F061B" w:rsidRPr="00557C51">
        <w:rPr>
          <w:rFonts w:ascii="仿宋" w:eastAsia="仿宋" w:hAnsi="仿宋" w:cs="宋体" w:hint="eastAsia"/>
          <w:kern w:val="0"/>
          <w:sz w:val="28"/>
          <w:szCs w:val="28"/>
        </w:rPr>
        <w:t xml:space="preserve"> </w:t>
      </w:r>
      <w:r w:rsidRPr="00557C51">
        <w:rPr>
          <w:rFonts w:ascii="仿宋" w:eastAsia="仿宋" w:hAnsi="仿宋" w:cs="宋体" w:hint="eastAsia"/>
          <w:kern w:val="0"/>
          <w:sz w:val="28"/>
          <w:szCs w:val="28"/>
        </w:rPr>
        <w:t>学院</w:t>
      </w:r>
      <w:r w:rsidRPr="00557C51">
        <w:rPr>
          <w:rFonts w:ascii="仿宋" w:eastAsia="仿宋" w:hAnsi="仿宋" w:cs="宋体"/>
          <w:kern w:val="0"/>
          <w:sz w:val="28"/>
          <w:szCs w:val="28"/>
        </w:rPr>
        <w:t>新增教授</w:t>
      </w:r>
      <w:r w:rsidRPr="00557C51">
        <w:rPr>
          <w:rFonts w:ascii="仿宋" w:eastAsia="仿宋" w:hAnsi="仿宋" w:cs="宋体" w:hint="eastAsia"/>
          <w:kern w:val="0"/>
          <w:sz w:val="28"/>
          <w:szCs w:val="28"/>
        </w:rPr>
        <w:t>1名</w:t>
      </w:r>
      <w:r w:rsidRPr="00557C51">
        <w:rPr>
          <w:rFonts w:ascii="仿宋" w:eastAsia="仿宋" w:hAnsi="仿宋" w:cs="宋体"/>
          <w:kern w:val="0"/>
          <w:sz w:val="28"/>
          <w:szCs w:val="28"/>
        </w:rPr>
        <w:t>，副教授</w:t>
      </w:r>
      <w:r w:rsidRPr="00557C51">
        <w:rPr>
          <w:rFonts w:ascii="仿宋" w:eastAsia="仿宋" w:hAnsi="仿宋" w:cs="宋体" w:hint="eastAsia"/>
          <w:kern w:val="0"/>
          <w:sz w:val="28"/>
          <w:szCs w:val="28"/>
        </w:rPr>
        <w:t>5名</w:t>
      </w:r>
      <w:r w:rsidRPr="00557C51">
        <w:rPr>
          <w:rFonts w:ascii="仿宋" w:eastAsia="仿宋" w:hAnsi="仿宋" w:cs="宋体"/>
          <w:kern w:val="0"/>
          <w:sz w:val="28"/>
          <w:szCs w:val="28"/>
        </w:rPr>
        <w:t>，讲师</w:t>
      </w:r>
      <w:r w:rsidRPr="00557C51">
        <w:rPr>
          <w:rFonts w:ascii="仿宋" w:eastAsia="仿宋" w:hAnsi="仿宋" w:cs="宋体" w:hint="eastAsia"/>
          <w:kern w:val="0"/>
          <w:sz w:val="28"/>
          <w:szCs w:val="28"/>
        </w:rPr>
        <w:t>1名</w:t>
      </w:r>
      <w:r w:rsidR="006F6193" w:rsidRPr="00557C51">
        <w:rPr>
          <w:rFonts w:ascii="仿宋" w:eastAsia="仿宋" w:hAnsi="仿宋" w:cs="宋体" w:hint="eastAsia"/>
          <w:kern w:val="0"/>
          <w:sz w:val="28"/>
          <w:szCs w:val="28"/>
        </w:rPr>
        <w:t>；</w:t>
      </w:r>
      <w:r w:rsidR="006F6193" w:rsidRPr="00557C51">
        <w:rPr>
          <w:rFonts w:ascii="仿宋" w:eastAsia="仿宋" w:hAnsi="仿宋" w:cs="宋体"/>
          <w:kern w:val="0"/>
          <w:sz w:val="28"/>
          <w:szCs w:val="28"/>
        </w:rPr>
        <w:t>工人技师</w:t>
      </w:r>
      <w:r w:rsidR="006F6193" w:rsidRPr="00557C51">
        <w:rPr>
          <w:rFonts w:ascii="仿宋" w:eastAsia="仿宋" w:hAnsi="仿宋" w:cs="宋体" w:hint="eastAsia"/>
          <w:kern w:val="0"/>
          <w:sz w:val="28"/>
          <w:szCs w:val="28"/>
        </w:rPr>
        <w:t>4名</w:t>
      </w:r>
      <w:r w:rsidR="006F6193" w:rsidRPr="00557C51">
        <w:rPr>
          <w:rFonts w:ascii="仿宋" w:eastAsia="仿宋" w:hAnsi="仿宋" w:cs="宋体"/>
          <w:kern w:val="0"/>
          <w:sz w:val="28"/>
          <w:szCs w:val="28"/>
        </w:rPr>
        <w:t>。</w:t>
      </w:r>
    </w:p>
    <w:p w:rsidR="00FF3205" w:rsidRPr="00557C51" w:rsidRDefault="00FF3205" w:rsidP="00147017">
      <w:pPr>
        <w:spacing w:line="560" w:lineRule="exact"/>
        <w:ind w:firstLineChars="196" w:firstLine="549"/>
        <w:rPr>
          <w:rFonts w:ascii="仿宋" w:eastAsia="仿宋" w:hAnsi="仿宋" w:cs="宋体"/>
          <w:kern w:val="0"/>
          <w:sz w:val="28"/>
          <w:szCs w:val="28"/>
        </w:rPr>
      </w:pPr>
      <w:r w:rsidRPr="00557C51">
        <w:rPr>
          <w:rFonts w:ascii="仿宋" w:eastAsia="仿宋" w:hAnsi="仿宋" w:cs="宋体" w:hint="eastAsia"/>
          <w:kern w:val="0"/>
          <w:sz w:val="28"/>
          <w:szCs w:val="28"/>
        </w:rPr>
        <w:lastRenderedPageBreak/>
        <w:t xml:space="preserve">12月 </w:t>
      </w:r>
      <w:r w:rsidR="000F061B" w:rsidRPr="00557C51">
        <w:rPr>
          <w:rFonts w:ascii="仿宋" w:eastAsia="仿宋" w:hAnsi="仿宋" w:cs="宋体" w:hint="eastAsia"/>
          <w:kern w:val="0"/>
          <w:sz w:val="28"/>
          <w:szCs w:val="28"/>
        </w:rPr>
        <w:t xml:space="preserve"> 学</w:t>
      </w:r>
      <w:r w:rsidRPr="00557C51">
        <w:rPr>
          <w:rFonts w:ascii="仿宋" w:eastAsia="仿宋" w:hAnsi="仿宋" w:cs="宋体" w:hint="eastAsia"/>
          <w:kern w:val="0"/>
          <w:sz w:val="28"/>
          <w:szCs w:val="28"/>
        </w:rPr>
        <w:t>院党委被中共河北省委组织部、中共河北省委宣传部和中共河北省委高校工委授予“全省高等学校党的建设工作先进集体”荣誉称号。同时，测绘工程系党总支被授予“全省高等学校先进基层党组织”称号；计财处处长王磊同志被授予“全省高等学校优秀共产党员”称号。</w:t>
      </w:r>
    </w:p>
    <w:p w:rsidR="00FF3205" w:rsidRPr="00557C51" w:rsidRDefault="00FF3205" w:rsidP="00FF3205">
      <w:pPr>
        <w:ind w:firstLineChars="196" w:firstLine="549"/>
        <w:rPr>
          <w:rFonts w:ascii="仿宋" w:eastAsia="仿宋" w:hAnsi="仿宋" w:cs="宋体"/>
          <w:kern w:val="0"/>
          <w:sz w:val="28"/>
          <w:szCs w:val="28"/>
        </w:rPr>
      </w:pPr>
    </w:p>
    <w:p w:rsidR="00FF3205" w:rsidRPr="00557C51" w:rsidRDefault="00FF3205" w:rsidP="00FF3205">
      <w:pPr>
        <w:ind w:firstLineChars="196" w:firstLine="549"/>
        <w:rPr>
          <w:rFonts w:ascii="仿宋" w:eastAsia="仿宋" w:hAnsi="仿宋" w:cs="宋体"/>
          <w:kern w:val="0"/>
          <w:sz w:val="28"/>
          <w:szCs w:val="28"/>
        </w:rPr>
      </w:pPr>
      <w:r w:rsidRPr="00557C51">
        <w:rPr>
          <w:rFonts w:ascii="仿宋" w:eastAsia="仿宋" w:hAnsi="仿宋" w:cs="宋体"/>
          <w:kern w:val="0"/>
          <w:sz w:val="28"/>
          <w:szCs w:val="28"/>
        </w:rPr>
        <w:t xml:space="preserve">  </w:t>
      </w:r>
    </w:p>
    <w:p w:rsidR="00935222" w:rsidRDefault="00935222" w:rsidP="00347D20">
      <w:pPr>
        <w:ind w:firstLineChars="196" w:firstLine="549"/>
        <w:rPr>
          <w:rFonts w:ascii="仿宋" w:eastAsia="仿宋" w:hAnsi="仿宋" w:cs="宋体"/>
          <w:kern w:val="0"/>
          <w:sz w:val="28"/>
          <w:szCs w:val="28"/>
        </w:rPr>
      </w:pPr>
      <w:r>
        <w:rPr>
          <w:rFonts w:ascii="仿宋" w:eastAsia="仿宋" w:hAnsi="仿宋" w:cs="宋体"/>
          <w:kern w:val="0"/>
          <w:sz w:val="28"/>
          <w:szCs w:val="28"/>
        </w:rPr>
        <w:br w:type="page"/>
      </w:r>
    </w:p>
    <w:p w:rsidR="00935222" w:rsidRPr="00935222" w:rsidRDefault="00935222" w:rsidP="00935222">
      <w:pPr>
        <w:pStyle w:val="a7"/>
        <w:spacing w:line="360" w:lineRule="atLeast"/>
        <w:rPr>
          <w:rFonts w:ascii="仿宋" w:eastAsia="仿宋" w:hAnsi="仿宋"/>
          <w:b/>
          <w:color w:val="000000" w:themeColor="text1"/>
          <w:sz w:val="32"/>
          <w:szCs w:val="32"/>
        </w:rPr>
      </w:pPr>
      <w:r w:rsidRPr="00935222">
        <w:rPr>
          <w:rFonts w:ascii="仿宋" w:eastAsia="仿宋" w:hAnsi="仿宋" w:hint="eastAsia"/>
          <w:b/>
          <w:color w:val="000000" w:themeColor="text1"/>
          <w:sz w:val="32"/>
          <w:szCs w:val="32"/>
        </w:rPr>
        <w:lastRenderedPageBreak/>
        <w:t>附</w:t>
      </w:r>
    </w:p>
    <w:p w:rsidR="00935222" w:rsidRPr="00935222" w:rsidRDefault="00935222" w:rsidP="00935222">
      <w:pPr>
        <w:pStyle w:val="a7"/>
        <w:spacing w:line="360" w:lineRule="atLeast"/>
        <w:jc w:val="center"/>
        <w:rPr>
          <w:rFonts w:ascii="方正小标宋简体" w:eastAsia="方正小标宋简体" w:hAnsi="华文中宋"/>
          <w:b/>
          <w:color w:val="000000" w:themeColor="text1"/>
          <w:sz w:val="44"/>
          <w:szCs w:val="44"/>
        </w:rPr>
      </w:pPr>
      <w:r w:rsidRPr="00935222">
        <w:rPr>
          <w:rFonts w:ascii="方正小标宋简体" w:eastAsia="方正小标宋简体" w:hAnsi="华文中宋" w:hint="eastAsia"/>
          <w:b/>
          <w:color w:val="000000" w:themeColor="text1"/>
          <w:sz w:val="44"/>
          <w:szCs w:val="44"/>
        </w:rPr>
        <w:t>石家庄铁路职业技术学院2017年十件大事</w:t>
      </w:r>
    </w:p>
    <w:p w:rsidR="00935222" w:rsidRPr="00DD2F79" w:rsidRDefault="00935222" w:rsidP="00935222">
      <w:pPr>
        <w:pStyle w:val="a7"/>
        <w:spacing w:line="360" w:lineRule="atLeast"/>
        <w:ind w:firstLineChars="200" w:firstLine="560"/>
        <w:rPr>
          <w:rFonts w:ascii="仿宋_GB2312" w:eastAsia="仿宋_GB2312" w:hAnsiTheme="minorHAnsi"/>
          <w:color w:val="000000" w:themeColor="text1"/>
          <w:sz w:val="28"/>
          <w:szCs w:val="28"/>
        </w:rPr>
      </w:pPr>
      <w:r w:rsidRPr="00DD2F79">
        <w:rPr>
          <w:rFonts w:ascii="仿宋_GB2312" w:eastAsia="仿宋_GB2312" w:hAnsiTheme="minorHAnsi"/>
          <w:color w:val="000000" w:themeColor="text1"/>
          <w:sz w:val="28"/>
          <w:szCs w:val="28"/>
        </w:rPr>
        <w:t>2017年是学院全面实施</w:t>
      </w:r>
      <w:r w:rsidRPr="00DD2F79">
        <w:rPr>
          <w:rFonts w:ascii="仿宋_GB2312" w:eastAsia="仿宋_GB2312" w:hAnsiTheme="minorHAnsi"/>
          <w:color w:val="000000" w:themeColor="text1"/>
          <w:sz w:val="28"/>
          <w:szCs w:val="28"/>
        </w:rPr>
        <w:t>“</w:t>
      </w:r>
      <w:r w:rsidRPr="00DD2F79">
        <w:rPr>
          <w:rFonts w:ascii="仿宋_GB2312" w:eastAsia="仿宋_GB2312" w:hAnsiTheme="minorHAnsi"/>
          <w:color w:val="000000" w:themeColor="text1"/>
          <w:sz w:val="28"/>
          <w:szCs w:val="28"/>
        </w:rPr>
        <w:t>十三五</w:t>
      </w:r>
      <w:r w:rsidRPr="00DD2F79">
        <w:rPr>
          <w:rFonts w:ascii="仿宋_GB2312" w:eastAsia="仿宋_GB2312" w:hAnsiTheme="minorHAnsi"/>
          <w:color w:val="000000" w:themeColor="text1"/>
          <w:sz w:val="28"/>
          <w:szCs w:val="28"/>
        </w:rPr>
        <w:t>”</w:t>
      </w:r>
      <w:r w:rsidRPr="00DD2F79">
        <w:rPr>
          <w:rFonts w:ascii="仿宋_GB2312" w:eastAsia="仿宋_GB2312" w:hAnsiTheme="minorHAnsi"/>
          <w:color w:val="000000" w:themeColor="text1"/>
          <w:sz w:val="28"/>
          <w:szCs w:val="28"/>
        </w:rPr>
        <w:t>规划的关键一年，也是优质校建设的关键之年。一年来，全院师生锐意进取，团结奋进，各项事业取得了令人瞩目的成绩。告别2017，展望2018。回顾</w:t>
      </w:r>
      <w:r>
        <w:rPr>
          <w:rFonts w:ascii="仿宋_GB2312" w:eastAsia="仿宋_GB2312" w:hAnsiTheme="minorHAnsi"/>
          <w:color w:val="000000" w:themeColor="text1"/>
          <w:sz w:val="28"/>
          <w:szCs w:val="28"/>
        </w:rPr>
        <w:t>2017年</w:t>
      </w:r>
      <w:r w:rsidRPr="00DD2F79">
        <w:rPr>
          <w:rFonts w:ascii="仿宋_GB2312" w:eastAsia="仿宋_GB2312" w:hAnsiTheme="minorHAnsi"/>
          <w:color w:val="000000" w:themeColor="text1"/>
          <w:sz w:val="28"/>
          <w:szCs w:val="28"/>
        </w:rPr>
        <w:t>一个个精彩瞬间，让我们踏着新时代的节拍，肩负新时代的使命，朝着新目标努力拼搏，奋勇前进，为2018年实现新发展、再创新辉煌作出</w:t>
      </w:r>
      <w:r>
        <w:rPr>
          <w:rFonts w:ascii="仿宋_GB2312" w:eastAsia="仿宋_GB2312" w:hAnsiTheme="minorHAnsi"/>
          <w:color w:val="000000" w:themeColor="text1"/>
          <w:sz w:val="28"/>
          <w:szCs w:val="28"/>
        </w:rPr>
        <w:t>新</w:t>
      </w:r>
      <w:r w:rsidRPr="00DD2F79">
        <w:rPr>
          <w:rFonts w:ascii="仿宋_GB2312" w:eastAsia="仿宋_GB2312" w:hAnsiTheme="minorHAnsi"/>
          <w:color w:val="000000" w:themeColor="text1"/>
          <w:sz w:val="28"/>
          <w:szCs w:val="28"/>
        </w:rPr>
        <w:t>贡献。</w:t>
      </w:r>
    </w:p>
    <w:p w:rsidR="00935222" w:rsidRDefault="00935222" w:rsidP="00935222">
      <w:pPr>
        <w:pStyle w:val="a7"/>
        <w:spacing w:line="360" w:lineRule="atLeast"/>
        <w:ind w:firstLineChars="200" w:firstLine="562"/>
        <w:rPr>
          <w:rFonts w:ascii="黑体" w:eastAsia="黑体" w:hAnsi="黑体"/>
          <w:color w:val="000000" w:themeColor="text1"/>
          <w:sz w:val="28"/>
          <w:szCs w:val="28"/>
        </w:rPr>
      </w:pPr>
      <w:r w:rsidRPr="00522BB5">
        <w:rPr>
          <w:rFonts w:ascii="黑体" w:eastAsia="黑体" w:hAnsi="黑体"/>
          <w:b/>
          <w:color w:val="000000" w:themeColor="text1"/>
          <w:sz w:val="28"/>
          <w:szCs w:val="28"/>
        </w:rPr>
        <w:t>一、学习宣传贯彻党的十九大精神</w:t>
      </w:r>
      <w:r>
        <w:rPr>
          <w:rFonts w:ascii="黑体" w:eastAsia="黑体" w:hAnsi="黑体"/>
          <w:b/>
          <w:color w:val="000000" w:themeColor="text1"/>
          <w:sz w:val="28"/>
          <w:szCs w:val="28"/>
        </w:rPr>
        <w:t>掀起热潮</w:t>
      </w:r>
    </w:p>
    <w:p w:rsidR="00935222"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522BB5">
        <w:rPr>
          <w:rFonts w:ascii="仿宋_GB2312" w:eastAsia="仿宋_GB2312"/>
          <w:color w:val="000000" w:themeColor="text1"/>
          <w:sz w:val="28"/>
          <w:szCs w:val="28"/>
        </w:rPr>
        <w:t>学院党委高度重视，统筹谋划，制定学习方案，组建宣讲团，通过中心组学习、邀请十九大代表作报告、宣讲团宣讲、书记讲党课、开通十九大专题网站等多种形式，实现学习宣讲全覆盖</w:t>
      </w:r>
      <w:r w:rsidRPr="00867CC6">
        <w:rPr>
          <w:rFonts w:ascii="仿宋_GB2312" w:eastAsia="仿宋_GB2312"/>
          <w:color w:val="000000" w:themeColor="text1"/>
          <w:sz w:val="28"/>
          <w:szCs w:val="28"/>
        </w:rPr>
        <w:t>，</w:t>
      </w:r>
      <w:r w:rsidRPr="00522BB5">
        <w:rPr>
          <w:rFonts w:ascii="仿宋_GB2312" w:eastAsia="仿宋_GB2312"/>
          <w:color w:val="000000" w:themeColor="text1"/>
          <w:sz w:val="28"/>
          <w:szCs w:val="28"/>
        </w:rPr>
        <w:t>掀起学习十九大热潮。刘明生书记专门赴</w:t>
      </w:r>
      <w:r w:rsidRPr="00E37E6C">
        <w:rPr>
          <w:rFonts w:ascii="仿宋_GB2312" w:eastAsia="仿宋_GB2312" w:hint="eastAsia"/>
          <w:color w:val="000000" w:themeColor="text1"/>
          <w:sz w:val="28"/>
          <w:szCs w:val="28"/>
        </w:rPr>
        <w:t>精准脱贫帮扶</w:t>
      </w:r>
      <w:r>
        <w:rPr>
          <w:rFonts w:ascii="仿宋_GB2312" w:eastAsia="仿宋_GB2312" w:hint="eastAsia"/>
          <w:color w:val="000000" w:themeColor="text1"/>
          <w:sz w:val="28"/>
          <w:szCs w:val="28"/>
        </w:rPr>
        <w:t>对象</w:t>
      </w:r>
      <w:r w:rsidRPr="00867CC6">
        <w:rPr>
          <w:rFonts w:ascii="仿宋_GB2312" w:eastAsia="仿宋_GB2312"/>
          <w:color w:val="000000" w:themeColor="text1"/>
          <w:sz w:val="28"/>
          <w:szCs w:val="28"/>
        </w:rPr>
        <w:t>赵川镇趄柳树村宣讲党的十九大精神</w:t>
      </w:r>
      <w:r w:rsidRPr="00522BB5">
        <w:rPr>
          <w:rFonts w:ascii="仿宋_GB2312" w:eastAsia="仿宋_GB2312"/>
          <w:color w:val="000000" w:themeColor="text1"/>
          <w:sz w:val="28"/>
          <w:szCs w:val="28"/>
        </w:rPr>
        <w:t>。</w:t>
      </w:r>
    </w:p>
    <w:p w:rsidR="00935222"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522BB5">
        <w:rPr>
          <w:rFonts w:ascii="仿宋_GB2312" w:eastAsia="仿宋_GB2312"/>
          <w:color w:val="000000" w:themeColor="text1"/>
          <w:sz w:val="28"/>
          <w:szCs w:val="28"/>
        </w:rPr>
        <w:t>组织党员干</w:t>
      </w:r>
      <w:r w:rsidRPr="00867CC6">
        <w:rPr>
          <w:rFonts w:ascii="仿宋_GB2312" w:eastAsia="仿宋_GB2312"/>
          <w:color w:val="000000" w:themeColor="text1"/>
          <w:sz w:val="28"/>
          <w:szCs w:val="28"/>
        </w:rPr>
        <w:t>部赴北京参观</w:t>
      </w:r>
      <w:r>
        <w:rPr>
          <w:rFonts w:ascii="仿宋_GB2312" w:eastAsia="仿宋_GB2312" w:hint="eastAsia"/>
          <w:color w:val="000000" w:themeColor="text1"/>
          <w:sz w:val="28"/>
          <w:szCs w:val="28"/>
        </w:rPr>
        <w:t>“</w:t>
      </w:r>
      <w:r w:rsidRPr="00867CC6">
        <w:rPr>
          <w:rFonts w:ascii="仿宋_GB2312" w:eastAsia="仿宋_GB2312"/>
          <w:color w:val="000000" w:themeColor="text1"/>
          <w:sz w:val="28"/>
          <w:szCs w:val="28"/>
        </w:rPr>
        <w:t>砥砺奋进的五年</w:t>
      </w:r>
      <w:r>
        <w:rPr>
          <w:rFonts w:ascii="仿宋_GB2312" w:eastAsia="仿宋_GB2312" w:hint="eastAsia"/>
          <w:color w:val="000000" w:themeColor="text1"/>
          <w:sz w:val="28"/>
          <w:szCs w:val="28"/>
        </w:rPr>
        <w:t>”大型成就展</w:t>
      </w:r>
      <w:r w:rsidRPr="00867CC6">
        <w:rPr>
          <w:rFonts w:ascii="仿宋_GB2312" w:eastAsia="仿宋_GB2312"/>
          <w:color w:val="000000" w:themeColor="text1"/>
          <w:sz w:val="28"/>
          <w:szCs w:val="28"/>
        </w:rPr>
        <w:t>，赴西柏坡、狼牙山、抗大总校旧</w:t>
      </w:r>
      <w:r>
        <w:rPr>
          <w:rFonts w:ascii="仿宋_GB2312" w:eastAsia="仿宋_GB2312"/>
          <w:color w:val="000000" w:themeColor="text1"/>
          <w:sz w:val="28"/>
          <w:szCs w:val="28"/>
        </w:rPr>
        <w:t>址等红色圣地现场感受</w:t>
      </w:r>
      <w:r>
        <w:rPr>
          <w:rFonts w:ascii="仿宋_GB2312" w:eastAsia="仿宋_GB2312" w:hint="eastAsia"/>
          <w:color w:val="000000" w:themeColor="text1"/>
          <w:sz w:val="28"/>
          <w:szCs w:val="28"/>
        </w:rPr>
        <w:t>。</w:t>
      </w:r>
    </w:p>
    <w:p w:rsidR="00935222" w:rsidRPr="00522BB5"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Pr>
          <w:rFonts w:ascii="仿宋_GB2312" w:eastAsia="仿宋_GB2312" w:hint="eastAsia"/>
          <w:color w:val="000000" w:themeColor="text1"/>
          <w:sz w:val="28"/>
          <w:szCs w:val="28"/>
        </w:rPr>
        <w:t>学院驻</w:t>
      </w:r>
      <w:r w:rsidRPr="005C498E">
        <w:rPr>
          <w:rFonts w:ascii="仿宋_GB2312" w:eastAsia="仿宋_GB2312" w:hint="eastAsia"/>
          <w:color w:val="000000" w:themeColor="text1"/>
          <w:sz w:val="28"/>
          <w:szCs w:val="28"/>
        </w:rPr>
        <w:t>张家口市宣化区赵川镇趄柳树村帮扶工作队</w:t>
      </w:r>
      <w:r>
        <w:rPr>
          <w:rFonts w:ascii="仿宋_GB2312" w:eastAsia="仿宋_GB2312" w:hint="eastAsia"/>
          <w:color w:val="000000" w:themeColor="text1"/>
          <w:sz w:val="28"/>
          <w:szCs w:val="28"/>
        </w:rPr>
        <w:t>，认真贯彻落实党的十九大提出的“</w:t>
      </w:r>
      <w:r w:rsidRPr="005C498E">
        <w:rPr>
          <w:rFonts w:ascii="仿宋_GB2312" w:eastAsia="仿宋_GB2312" w:hint="eastAsia"/>
          <w:color w:val="000000" w:themeColor="text1"/>
          <w:sz w:val="28"/>
          <w:szCs w:val="28"/>
        </w:rPr>
        <w:t>脱真贫、真脱贫</w:t>
      </w:r>
      <w:r>
        <w:rPr>
          <w:rFonts w:ascii="仿宋_GB2312" w:eastAsia="仿宋_GB2312" w:hint="eastAsia"/>
          <w:color w:val="000000" w:themeColor="text1"/>
          <w:sz w:val="28"/>
          <w:szCs w:val="28"/>
        </w:rPr>
        <w:t>”要求，在第一书记</w:t>
      </w:r>
      <w:r w:rsidRPr="005C498E">
        <w:rPr>
          <w:rFonts w:ascii="仿宋_GB2312" w:eastAsia="仿宋_GB2312" w:hint="eastAsia"/>
          <w:color w:val="000000" w:themeColor="text1"/>
          <w:sz w:val="28"/>
          <w:szCs w:val="28"/>
        </w:rPr>
        <w:t>任丽芳同志</w:t>
      </w:r>
      <w:r>
        <w:rPr>
          <w:rFonts w:ascii="仿宋_GB2312" w:eastAsia="仿宋_GB2312" w:hint="eastAsia"/>
          <w:color w:val="000000" w:themeColor="text1"/>
          <w:sz w:val="28"/>
          <w:szCs w:val="28"/>
        </w:rPr>
        <w:t>带领下，</w:t>
      </w:r>
      <w:r w:rsidRPr="005C498E">
        <w:rPr>
          <w:rFonts w:ascii="仿宋_GB2312" w:eastAsia="仿宋_GB2312" w:hint="eastAsia"/>
          <w:color w:val="000000" w:themeColor="text1"/>
          <w:sz w:val="28"/>
          <w:szCs w:val="28"/>
        </w:rPr>
        <w:t>克服困难开展工作，走家串户了解情况，完善各种制度，多方联系引进致富项目，发挥专业特长提升村容村貌。工作队的同志们多</w:t>
      </w:r>
      <w:r w:rsidRPr="005C498E">
        <w:rPr>
          <w:rFonts w:ascii="仿宋_GB2312" w:eastAsia="仿宋_GB2312" w:hint="eastAsia"/>
          <w:color w:val="000000" w:themeColor="text1"/>
          <w:sz w:val="28"/>
          <w:szCs w:val="28"/>
        </w:rPr>
        <w:lastRenderedPageBreak/>
        <w:t>次受到省市级表彰</w:t>
      </w:r>
      <w:r>
        <w:rPr>
          <w:rFonts w:ascii="仿宋_GB2312" w:eastAsia="仿宋_GB2312" w:hint="eastAsia"/>
          <w:color w:val="000000" w:themeColor="text1"/>
          <w:sz w:val="28"/>
          <w:szCs w:val="28"/>
        </w:rPr>
        <w:t>，任丽芳同志荣获全省精准脱贫优秀驻村第一书记荣誉称号，</w:t>
      </w:r>
      <w:r w:rsidRPr="005C498E">
        <w:rPr>
          <w:rFonts w:ascii="仿宋_GB2312" w:eastAsia="仿宋_GB2312" w:hint="eastAsia"/>
          <w:color w:val="000000" w:themeColor="text1"/>
          <w:sz w:val="28"/>
          <w:szCs w:val="28"/>
        </w:rPr>
        <w:t>刘会杰同志被选树为河北省“千名好支书”。</w:t>
      </w:r>
    </w:p>
    <w:p w:rsidR="00935222" w:rsidRDefault="00935222" w:rsidP="00935222">
      <w:pPr>
        <w:spacing w:line="360" w:lineRule="auto"/>
        <w:ind w:firstLineChars="196" w:firstLine="551"/>
        <w:rPr>
          <w:rStyle w:val="a8"/>
          <w:rFonts w:ascii="黑体" w:eastAsia="黑体" w:hAnsi="黑体" w:cs="Helvetica"/>
          <w:color w:val="000000" w:themeColor="text1"/>
          <w:sz w:val="28"/>
          <w:szCs w:val="28"/>
          <w:shd w:val="clear" w:color="auto" w:fill="FFFFFF"/>
        </w:rPr>
      </w:pPr>
      <w:r>
        <w:rPr>
          <w:rFonts w:ascii="黑体" w:eastAsia="黑体" w:hAnsi="黑体" w:cs="宋体" w:hint="eastAsia"/>
          <w:b/>
          <w:color w:val="000000" w:themeColor="text1"/>
          <w:kern w:val="0"/>
          <w:sz w:val="28"/>
          <w:szCs w:val="28"/>
        </w:rPr>
        <w:t>二、学院声誉与</w:t>
      </w:r>
      <w:r w:rsidRPr="008230E4">
        <w:rPr>
          <w:rFonts w:ascii="黑体" w:eastAsia="黑体" w:hAnsi="黑体" w:cs="宋体" w:hint="eastAsia"/>
          <w:b/>
          <w:color w:val="000000" w:themeColor="text1"/>
          <w:kern w:val="0"/>
          <w:sz w:val="28"/>
          <w:szCs w:val="28"/>
        </w:rPr>
        <w:t>社会影响力</w:t>
      </w:r>
      <w:r>
        <w:rPr>
          <w:rFonts w:ascii="黑体" w:eastAsia="黑体" w:hAnsi="黑体" w:cs="宋体" w:hint="eastAsia"/>
          <w:b/>
          <w:color w:val="000000" w:themeColor="text1"/>
          <w:kern w:val="0"/>
          <w:sz w:val="28"/>
          <w:szCs w:val="28"/>
        </w:rPr>
        <w:t>持续攀升</w:t>
      </w:r>
    </w:p>
    <w:p w:rsidR="00935222" w:rsidRPr="008230E4"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8230E4">
        <w:rPr>
          <w:rFonts w:ascii="仿宋_GB2312" w:eastAsia="仿宋_GB2312" w:hint="eastAsia"/>
          <w:color w:val="000000" w:themeColor="text1"/>
          <w:sz w:val="28"/>
          <w:szCs w:val="28"/>
        </w:rPr>
        <w:t>4月22日，</w:t>
      </w:r>
      <w:r>
        <w:rPr>
          <w:rFonts w:ascii="仿宋_GB2312" w:eastAsia="仿宋_GB2312" w:hint="eastAsia"/>
          <w:color w:val="000000" w:themeColor="text1"/>
          <w:sz w:val="28"/>
          <w:szCs w:val="28"/>
        </w:rPr>
        <w:t>学院</w:t>
      </w:r>
      <w:r w:rsidRPr="008230E4">
        <w:rPr>
          <w:rFonts w:ascii="仿宋_GB2312" w:eastAsia="仿宋_GB2312" w:hint="eastAsia"/>
          <w:color w:val="000000" w:themeColor="text1"/>
          <w:sz w:val="28"/>
          <w:szCs w:val="28"/>
        </w:rPr>
        <w:t>获得“2017</w:t>
      </w:r>
      <w:r>
        <w:rPr>
          <w:rFonts w:ascii="仿宋_GB2312" w:eastAsia="仿宋_GB2312" w:hint="eastAsia"/>
          <w:color w:val="000000" w:themeColor="text1"/>
          <w:sz w:val="28"/>
          <w:szCs w:val="28"/>
        </w:rPr>
        <w:t>年全国交通运输行业十佳企业资信服务示范单位”荣誉称号。这是学院</w:t>
      </w:r>
      <w:r w:rsidRPr="008230E4">
        <w:rPr>
          <w:rFonts w:ascii="仿宋_GB2312" w:eastAsia="仿宋_GB2312" w:hint="eastAsia"/>
          <w:color w:val="000000" w:themeColor="text1"/>
          <w:sz w:val="28"/>
          <w:szCs w:val="28"/>
        </w:rPr>
        <w:t>连续四年</w:t>
      </w:r>
      <w:r>
        <w:rPr>
          <w:rFonts w:ascii="仿宋_GB2312" w:eastAsia="仿宋_GB2312" w:hint="eastAsia"/>
          <w:color w:val="000000" w:themeColor="text1"/>
          <w:sz w:val="28"/>
          <w:szCs w:val="28"/>
        </w:rPr>
        <w:t>获此殊荣</w:t>
      </w:r>
      <w:r w:rsidRPr="008230E4">
        <w:rPr>
          <w:rFonts w:ascii="仿宋_GB2312" w:eastAsia="仿宋_GB2312" w:hint="eastAsia"/>
          <w:color w:val="000000" w:themeColor="text1"/>
          <w:sz w:val="28"/>
          <w:szCs w:val="28"/>
        </w:rPr>
        <w:t>。</w:t>
      </w:r>
    </w:p>
    <w:p w:rsidR="00935222"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Pr>
          <w:rFonts w:ascii="仿宋_GB2312" w:eastAsia="仿宋_GB2312" w:hint="eastAsia"/>
          <w:color w:val="000000" w:themeColor="text1"/>
          <w:sz w:val="28"/>
          <w:szCs w:val="28"/>
        </w:rPr>
        <w:t>进出两旺高质量招生就业。</w:t>
      </w:r>
      <w:r w:rsidRPr="00522BB5">
        <w:rPr>
          <w:rFonts w:ascii="仿宋_GB2312" w:eastAsia="仿宋_GB2312" w:hint="eastAsia"/>
          <w:color w:val="000000" w:themeColor="text1"/>
          <w:sz w:val="28"/>
          <w:szCs w:val="28"/>
        </w:rPr>
        <w:t>2017年学院毕业生签约率为97.60%</w:t>
      </w:r>
      <w:r>
        <w:rPr>
          <w:rFonts w:ascii="仿宋_GB2312" w:eastAsia="仿宋_GB2312" w:hint="eastAsia"/>
          <w:color w:val="000000" w:themeColor="text1"/>
          <w:sz w:val="28"/>
          <w:szCs w:val="28"/>
        </w:rPr>
        <w:t>，</w:t>
      </w:r>
      <w:r w:rsidRPr="00522BB5">
        <w:rPr>
          <w:rFonts w:ascii="仿宋_GB2312" w:eastAsia="仿宋_GB2312" w:hint="eastAsia"/>
          <w:color w:val="000000" w:themeColor="text1"/>
          <w:sz w:val="28"/>
          <w:szCs w:val="28"/>
        </w:rPr>
        <w:t>其中央企国企就业率达54.03%</w:t>
      </w:r>
      <w:r>
        <w:rPr>
          <w:rFonts w:ascii="仿宋_GB2312" w:eastAsia="仿宋_GB2312" w:hint="eastAsia"/>
          <w:color w:val="000000" w:themeColor="text1"/>
          <w:sz w:val="28"/>
          <w:szCs w:val="28"/>
        </w:rPr>
        <w:t>，双双再创新高</w:t>
      </w:r>
      <w:r w:rsidRPr="00522BB5">
        <w:rPr>
          <w:rFonts w:ascii="仿宋_GB2312" w:eastAsia="仿宋_GB2312" w:hint="eastAsia"/>
          <w:color w:val="000000" w:themeColor="text1"/>
          <w:sz w:val="28"/>
          <w:szCs w:val="28"/>
        </w:rPr>
        <w:t>。</w:t>
      </w:r>
      <w:r w:rsidRPr="00867CC6">
        <w:rPr>
          <w:rFonts w:ascii="仿宋_GB2312" w:eastAsia="仿宋_GB2312" w:hint="eastAsia"/>
          <w:color w:val="000000" w:themeColor="text1"/>
          <w:sz w:val="28"/>
          <w:szCs w:val="28"/>
        </w:rPr>
        <w:t>2017年学院专科招生计划</w:t>
      </w:r>
      <w:r>
        <w:rPr>
          <w:rFonts w:ascii="仿宋_GB2312" w:eastAsia="仿宋_GB2312" w:hint="eastAsia"/>
          <w:color w:val="000000" w:themeColor="text1"/>
          <w:sz w:val="28"/>
          <w:szCs w:val="28"/>
        </w:rPr>
        <w:t>完成</w:t>
      </w:r>
      <w:r w:rsidRPr="00867CC6">
        <w:rPr>
          <w:rFonts w:ascii="仿宋_GB2312" w:eastAsia="仿宋_GB2312" w:hint="eastAsia"/>
          <w:color w:val="000000" w:themeColor="text1"/>
          <w:sz w:val="28"/>
          <w:szCs w:val="28"/>
        </w:rPr>
        <w:t>率99.97%，专科新生报到率95.85%；计划完成率和新生报到率均位于河北省内同类院校首列。本科</w:t>
      </w:r>
      <w:r>
        <w:rPr>
          <w:rFonts w:ascii="仿宋_GB2312" w:eastAsia="仿宋_GB2312" w:hint="eastAsia"/>
          <w:color w:val="000000" w:themeColor="text1"/>
          <w:sz w:val="28"/>
          <w:szCs w:val="28"/>
        </w:rPr>
        <w:t>新生</w:t>
      </w:r>
      <w:r w:rsidRPr="00867CC6">
        <w:rPr>
          <w:rFonts w:ascii="仿宋_GB2312" w:eastAsia="仿宋_GB2312" w:hint="eastAsia"/>
          <w:color w:val="000000" w:themeColor="text1"/>
          <w:sz w:val="28"/>
          <w:szCs w:val="28"/>
        </w:rPr>
        <w:t>报到率96.67%。</w:t>
      </w:r>
    </w:p>
    <w:p w:rsidR="00935222"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2202C2">
        <w:rPr>
          <w:rFonts w:ascii="仿宋_GB2312" w:eastAsia="仿宋_GB2312" w:hint="eastAsia"/>
          <w:color w:val="000000" w:themeColor="text1"/>
          <w:sz w:val="28"/>
          <w:szCs w:val="28"/>
        </w:rPr>
        <w:t>12月9日，学院成功承办机器人与深度学习学术研讨会</w:t>
      </w:r>
      <w:r>
        <w:rPr>
          <w:rFonts w:ascii="仿宋_GB2312" w:eastAsia="仿宋_GB2312" w:hint="eastAsia"/>
          <w:color w:val="000000" w:themeColor="text1"/>
          <w:sz w:val="28"/>
          <w:szCs w:val="28"/>
        </w:rPr>
        <w:t>，</w:t>
      </w:r>
      <w:r w:rsidRPr="002202C2">
        <w:rPr>
          <w:rFonts w:ascii="仿宋_GB2312" w:eastAsia="仿宋_GB2312" w:hint="eastAsia"/>
          <w:color w:val="000000" w:themeColor="text1"/>
          <w:sz w:val="28"/>
          <w:szCs w:val="28"/>
        </w:rPr>
        <w:t>200余</w:t>
      </w:r>
      <w:r>
        <w:rPr>
          <w:rFonts w:ascii="仿宋_GB2312" w:eastAsia="仿宋_GB2312" w:hint="eastAsia"/>
          <w:color w:val="000000" w:themeColor="text1"/>
          <w:sz w:val="28"/>
          <w:szCs w:val="28"/>
        </w:rPr>
        <w:t>名</w:t>
      </w:r>
      <w:r w:rsidRPr="002202C2">
        <w:rPr>
          <w:rFonts w:ascii="仿宋_GB2312" w:eastAsia="仿宋_GB2312" w:hint="eastAsia"/>
          <w:color w:val="000000" w:themeColor="text1"/>
          <w:sz w:val="28"/>
          <w:szCs w:val="28"/>
        </w:rPr>
        <w:t>专家学者和企业代表出席研讨会。研讨会由河北省科学技术协会、河北省人工智能学会主办，石家庄铁路职业技术学院和河北科技大学联合承办。清华大学孙富春教授、河北工业大学郭士杰教授、日本东京工业大学广田熏教授、</w:t>
      </w:r>
      <w:r>
        <w:rPr>
          <w:rFonts w:ascii="仿宋_GB2312" w:eastAsia="仿宋_GB2312" w:hint="eastAsia"/>
          <w:color w:val="000000" w:themeColor="text1"/>
          <w:sz w:val="28"/>
          <w:szCs w:val="28"/>
        </w:rPr>
        <w:t>北京航空航天大学和国家计算机网络与信息安全管理中心彭浩博士、</w:t>
      </w:r>
      <w:r w:rsidRPr="002202C2">
        <w:rPr>
          <w:rFonts w:ascii="仿宋_GB2312" w:eastAsia="仿宋_GB2312" w:hint="eastAsia"/>
          <w:color w:val="000000" w:themeColor="text1"/>
          <w:sz w:val="28"/>
          <w:szCs w:val="28"/>
        </w:rPr>
        <w:t>深圳市讯方技术股份有限公司CEO</w:t>
      </w:r>
      <w:r>
        <w:rPr>
          <w:rFonts w:ascii="仿宋_GB2312" w:eastAsia="仿宋_GB2312" w:hint="eastAsia"/>
          <w:color w:val="000000" w:themeColor="text1"/>
          <w:sz w:val="28"/>
          <w:szCs w:val="28"/>
        </w:rPr>
        <w:t>戴毅等做学术报告，学院党委书记、院长，河北省人工智能学会理事长刘明生教授致辞</w:t>
      </w:r>
      <w:r w:rsidRPr="002202C2">
        <w:rPr>
          <w:rFonts w:ascii="仿宋_GB2312" w:eastAsia="仿宋_GB2312" w:hint="eastAsia"/>
          <w:color w:val="000000" w:themeColor="text1"/>
          <w:sz w:val="28"/>
          <w:szCs w:val="28"/>
        </w:rPr>
        <w:t>。</w:t>
      </w:r>
    </w:p>
    <w:p w:rsidR="00935222" w:rsidRPr="008230E4"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8230E4">
        <w:rPr>
          <w:rFonts w:ascii="仿宋_GB2312" w:eastAsia="仿宋_GB2312" w:hint="eastAsia"/>
          <w:color w:val="000000" w:themeColor="text1"/>
          <w:sz w:val="28"/>
          <w:szCs w:val="28"/>
        </w:rPr>
        <w:t>优秀校友立足岗位做贡献为母校增光。2012届</w:t>
      </w:r>
      <w:r>
        <w:rPr>
          <w:rFonts w:ascii="仿宋_GB2312" w:eastAsia="仿宋_GB2312" w:hint="eastAsia"/>
          <w:color w:val="000000" w:themeColor="text1"/>
          <w:sz w:val="28"/>
          <w:szCs w:val="28"/>
        </w:rPr>
        <w:t>校友</w:t>
      </w:r>
      <w:r w:rsidRPr="008230E4">
        <w:rPr>
          <w:rFonts w:ascii="仿宋_GB2312" w:eastAsia="仿宋_GB2312" w:hint="eastAsia"/>
          <w:color w:val="000000" w:themeColor="text1"/>
          <w:sz w:val="28"/>
          <w:szCs w:val="28"/>
        </w:rPr>
        <w:t>曹占威</w:t>
      </w:r>
      <w:r>
        <w:rPr>
          <w:rFonts w:ascii="仿宋_GB2312" w:eastAsia="仿宋_GB2312" w:hint="eastAsia"/>
          <w:color w:val="000000" w:themeColor="text1"/>
          <w:sz w:val="28"/>
          <w:szCs w:val="28"/>
        </w:rPr>
        <w:t>、</w:t>
      </w:r>
      <w:r w:rsidRPr="008230E4">
        <w:rPr>
          <w:rFonts w:ascii="仿宋_GB2312" w:eastAsia="仿宋_GB2312" w:hint="eastAsia"/>
          <w:color w:val="000000" w:themeColor="text1"/>
          <w:sz w:val="28"/>
          <w:szCs w:val="28"/>
        </w:rPr>
        <w:t>2009届</w:t>
      </w:r>
      <w:r>
        <w:rPr>
          <w:rFonts w:ascii="仿宋_GB2312" w:eastAsia="仿宋_GB2312" w:hint="eastAsia"/>
          <w:color w:val="000000" w:themeColor="text1"/>
          <w:sz w:val="28"/>
          <w:szCs w:val="28"/>
        </w:rPr>
        <w:t>校友占晓利分别在</w:t>
      </w:r>
      <w:r w:rsidRPr="008230E4">
        <w:rPr>
          <w:rFonts w:ascii="仿宋_GB2312" w:eastAsia="仿宋_GB2312" w:hint="eastAsia"/>
          <w:color w:val="000000" w:themeColor="text1"/>
          <w:sz w:val="28"/>
          <w:szCs w:val="28"/>
        </w:rPr>
        <w:t>中国技能大赛第五届全国铁道行业职业技能大赛中获得线路工第一名</w:t>
      </w:r>
      <w:r>
        <w:rPr>
          <w:rFonts w:ascii="仿宋_GB2312" w:eastAsia="仿宋_GB2312" w:hint="eastAsia"/>
          <w:color w:val="000000" w:themeColor="text1"/>
          <w:sz w:val="28"/>
          <w:szCs w:val="28"/>
        </w:rPr>
        <w:t>、</w:t>
      </w:r>
      <w:r w:rsidRPr="008230E4">
        <w:rPr>
          <w:rFonts w:ascii="仿宋_GB2312" w:eastAsia="仿宋_GB2312" w:hint="eastAsia"/>
          <w:color w:val="000000" w:themeColor="text1"/>
          <w:sz w:val="28"/>
          <w:szCs w:val="28"/>
        </w:rPr>
        <w:t>接触网工第五名，</w:t>
      </w:r>
      <w:r>
        <w:rPr>
          <w:rFonts w:ascii="仿宋_GB2312" w:eastAsia="仿宋_GB2312" w:hint="eastAsia"/>
          <w:color w:val="000000" w:themeColor="text1"/>
          <w:sz w:val="28"/>
          <w:szCs w:val="28"/>
        </w:rPr>
        <w:t>两人均被</w:t>
      </w:r>
      <w:r w:rsidRPr="008230E4">
        <w:rPr>
          <w:rFonts w:ascii="仿宋_GB2312" w:eastAsia="仿宋_GB2312" w:hint="eastAsia"/>
          <w:color w:val="000000" w:themeColor="text1"/>
          <w:sz w:val="28"/>
          <w:szCs w:val="28"/>
        </w:rPr>
        <w:t>授予全国技术能手、火车头奖章</w:t>
      </w:r>
      <w:r>
        <w:rPr>
          <w:rFonts w:ascii="仿宋_GB2312" w:eastAsia="仿宋_GB2312" w:hint="eastAsia"/>
          <w:color w:val="000000" w:themeColor="text1"/>
          <w:sz w:val="28"/>
          <w:szCs w:val="28"/>
        </w:rPr>
        <w:t>等</w:t>
      </w:r>
      <w:r w:rsidRPr="008230E4">
        <w:rPr>
          <w:rFonts w:ascii="仿宋_GB2312" w:eastAsia="仿宋_GB2312" w:hint="eastAsia"/>
          <w:color w:val="000000" w:themeColor="text1"/>
          <w:sz w:val="28"/>
          <w:szCs w:val="28"/>
        </w:rPr>
        <w:t>荣誉称号。</w:t>
      </w:r>
      <w:r w:rsidRPr="00347A5F">
        <w:rPr>
          <w:rFonts w:ascii="仿宋_GB2312" w:eastAsia="仿宋_GB2312" w:hint="eastAsia"/>
          <w:sz w:val="28"/>
          <w:szCs w:val="28"/>
        </w:rPr>
        <w:t>2005届校友</w:t>
      </w:r>
      <w:r w:rsidRPr="008230E4">
        <w:rPr>
          <w:rFonts w:ascii="仿宋_GB2312" w:eastAsia="仿宋_GB2312" w:hint="eastAsia"/>
          <w:color w:val="000000" w:themeColor="text1"/>
          <w:sz w:val="28"/>
          <w:szCs w:val="28"/>
        </w:rPr>
        <w:t>李士栋</w:t>
      </w:r>
      <w:r>
        <w:rPr>
          <w:rFonts w:ascii="仿宋_GB2312" w:eastAsia="仿宋_GB2312" w:hint="eastAsia"/>
          <w:color w:val="000000" w:themeColor="text1"/>
          <w:sz w:val="28"/>
          <w:szCs w:val="28"/>
        </w:rPr>
        <w:t>任青海花久高速公路</w:t>
      </w:r>
      <w:r w:rsidRPr="008230E4">
        <w:rPr>
          <w:rFonts w:ascii="仿宋_GB2312" w:eastAsia="仿宋_GB2312" w:hint="eastAsia"/>
          <w:color w:val="000000" w:themeColor="text1"/>
          <w:sz w:val="28"/>
          <w:szCs w:val="28"/>
        </w:rPr>
        <w:t>项目经理，</w:t>
      </w:r>
      <w:r>
        <w:rPr>
          <w:rFonts w:ascii="仿宋_GB2312" w:eastAsia="仿宋_GB2312" w:hint="eastAsia"/>
          <w:color w:val="000000" w:themeColor="text1"/>
          <w:sz w:val="28"/>
          <w:szCs w:val="28"/>
        </w:rPr>
        <w:t>历时</w:t>
      </w:r>
      <w:r w:rsidRPr="008230E4">
        <w:rPr>
          <w:rFonts w:ascii="仿宋_GB2312" w:eastAsia="仿宋_GB2312" w:hint="eastAsia"/>
          <w:color w:val="000000" w:themeColor="text1"/>
          <w:sz w:val="28"/>
          <w:szCs w:val="28"/>
        </w:rPr>
        <w:t>三年打通雪山</w:t>
      </w:r>
      <w:r>
        <w:rPr>
          <w:rFonts w:ascii="仿宋_GB2312" w:eastAsia="仿宋_GB2312" w:hint="eastAsia"/>
          <w:color w:val="000000" w:themeColor="text1"/>
          <w:sz w:val="28"/>
          <w:szCs w:val="28"/>
        </w:rPr>
        <w:t>一</w:t>
      </w:r>
      <w:r w:rsidRPr="008230E4">
        <w:rPr>
          <w:rFonts w:ascii="仿宋_GB2312" w:eastAsia="仿宋_GB2312" w:hint="eastAsia"/>
          <w:color w:val="000000" w:themeColor="text1"/>
          <w:sz w:val="28"/>
          <w:szCs w:val="28"/>
        </w:rPr>
        <w:t>号隧道，解决了冻土隧道</w:t>
      </w:r>
      <w:r>
        <w:rPr>
          <w:rFonts w:ascii="仿宋_GB2312" w:eastAsia="仿宋_GB2312" w:hint="eastAsia"/>
          <w:color w:val="000000" w:themeColor="text1"/>
          <w:sz w:val="28"/>
          <w:szCs w:val="28"/>
        </w:rPr>
        <w:t>施工</w:t>
      </w:r>
      <w:r w:rsidRPr="008230E4">
        <w:rPr>
          <w:rFonts w:ascii="仿宋_GB2312" w:eastAsia="仿宋_GB2312" w:hint="eastAsia"/>
          <w:color w:val="000000" w:themeColor="text1"/>
          <w:sz w:val="28"/>
          <w:szCs w:val="28"/>
        </w:rPr>
        <w:t>一系列世界性</w:t>
      </w:r>
      <w:r w:rsidRPr="008230E4">
        <w:rPr>
          <w:rFonts w:ascii="仿宋_GB2312" w:eastAsia="仿宋_GB2312" w:hint="eastAsia"/>
          <w:color w:val="000000" w:themeColor="text1"/>
          <w:sz w:val="28"/>
          <w:szCs w:val="28"/>
        </w:rPr>
        <w:lastRenderedPageBreak/>
        <w:t>难题，受到社会</w:t>
      </w:r>
      <w:r>
        <w:rPr>
          <w:rFonts w:ascii="仿宋_GB2312" w:eastAsia="仿宋_GB2312" w:hint="eastAsia"/>
          <w:color w:val="000000" w:themeColor="text1"/>
          <w:sz w:val="28"/>
          <w:szCs w:val="28"/>
        </w:rPr>
        <w:t>及央视等</w:t>
      </w:r>
      <w:r w:rsidRPr="008230E4">
        <w:rPr>
          <w:rFonts w:ascii="仿宋_GB2312" w:eastAsia="仿宋_GB2312" w:hint="eastAsia"/>
          <w:color w:val="000000" w:themeColor="text1"/>
          <w:sz w:val="28"/>
          <w:szCs w:val="28"/>
        </w:rPr>
        <w:t>媒体的关注。</w:t>
      </w:r>
    </w:p>
    <w:p w:rsidR="00935222" w:rsidRDefault="00935222" w:rsidP="00935222">
      <w:pPr>
        <w:ind w:firstLineChars="200" w:firstLine="562"/>
        <w:jc w:val="left"/>
        <w:rPr>
          <w:rFonts w:ascii="黑体" w:eastAsia="黑体" w:hAnsi="黑体" w:cs="仿宋_GB2312"/>
          <w:b/>
          <w:bCs/>
          <w:color w:val="000000" w:themeColor="text1"/>
          <w:sz w:val="28"/>
          <w:szCs w:val="28"/>
        </w:rPr>
      </w:pPr>
      <w:r>
        <w:rPr>
          <w:rFonts w:ascii="黑体" w:eastAsia="黑体" w:hAnsi="黑体" w:cs="仿宋_GB2312" w:hint="eastAsia"/>
          <w:b/>
          <w:bCs/>
          <w:color w:val="000000" w:themeColor="text1"/>
          <w:sz w:val="28"/>
          <w:szCs w:val="28"/>
        </w:rPr>
        <w:t>三、创新发展行动计划与教育教学改革成果丰硕</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hint="eastAsia"/>
          <w:color w:val="000000" w:themeColor="text1"/>
          <w:sz w:val="28"/>
          <w:szCs w:val="28"/>
        </w:rPr>
        <w:t>扎实推进创新发展行动计划任务与教育教学改革“八大任务”落实，学院承接的优质校建设、骨干专业、“双师型”教师培养培训基地、学徒制试点、技能大师工作室等项目和43个任务顺利通过省中期绩效考核</w:t>
      </w:r>
      <w:r>
        <w:rPr>
          <w:rFonts w:ascii="仿宋_GB2312" w:eastAsia="仿宋_GB2312" w:hint="eastAsia"/>
          <w:color w:val="000000" w:themeColor="text1"/>
          <w:sz w:val="28"/>
          <w:szCs w:val="28"/>
        </w:rPr>
        <w:t>。</w:t>
      </w:r>
      <w:r w:rsidRPr="00C600AC">
        <w:rPr>
          <w:rFonts w:ascii="仿宋_GB2312" w:eastAsia="仿宋_GB2312" w:hint="eastAsia"/>
          <w:color w:val="000000" w:themeColor="text1"/>
          <w:sz w:val="28"/>
          <w:szCs w:val="28"/>
        </w:rPr>
        <w:t>其中铁道通信与信息化技术排序为A档，技能大师工作室综合排序第1。并新增骨干专业1</w:t>
      </w:r>
      <w:r w:rsidRPr="00024666">
        <w:rPr>
          <w:rFonts w:ascii="仿宋_GB2312" w:eastAsia="仿宋_GB2312" w:hint="eastAsia"/>
          <w:color w:val="000000" w:themeColor="text1"/>
          <w:sz w:val="28"/>
          <w:szCs w:val="28"/>
        </w:rPr>
        <w:t>个</w:t>
      </w:r>
      <w:r w:rsidRPr="00C600AC">
        <w:rPr>
          <w:rFonts w:ascii="仿宋_GB2312" w:eastAsia="仿宋_GB2312" w:hint="eastAsia"/>
          <w:color w:val="000000" w:themeColor="text1"/>
          <w:sz w:val="28"/>
          <w:szCs w:val="28"/>
        </w:rPr>
        <w:t>，</w:t>
      </w:r>
      <w:r>
        <w:rPr>
          <w:rFonts w:ascii="仿宋_GB2312" w:eastAsia="仿宋_GB2312" w:hint="eastAsia"/>
          <w:color w:val="000000" w:themeColor="text1"/>
          <w:sz w:val="28"/>
          <w:szCs w:val="28"/>
        </w:rPr>
        <w:t>新增</w:t>
      </w:r>
      <w:r w:rsidRPr="00C600AC">
        <w:rPr>
          <w:rFonts w:ascii="仿宋_GB2312" w:eastAsia="仿宋_GB2312" w:hint="eastAsia"/>
          <w:color w:val="000000" w:themeColor="text1"/>
          <w:sz w:val="28"/>
          <w:szCs w:val="28"/>
        </w:rPr>
        <w:t>生产性实训基地、技术协同创新中心、混合所有制</w:t>
      </w:r>
      <w:r>
        <w:rPr>
          <w:rFonts w:ascii="仿宋_GB2312" w:eastAsia="仿宋_GB2312" w:hint="eastAsia"/>
          <w:color w:val="000000" w:themeColor="text1"/>
          <w:sz w:val="28"/>
          <w:szCs w:val="28"/>
        </w:rPr>
        <w:t>等</w:t>
      </w:r>
      <w:r w:rsidRPr="00C600AC">
        <w:rPr>
          <w:rFonts w:ascii="仿宋_GB2312" w:eastAsia="仿宋_GB2312" w:hint="eastAsia"/>
          <w:color w:val="000000" w:themeColor="text1"/>
          <w:sz w:val="28"/>
          <w:szCs w:val="28"/>
        </w:rPr>
        <w:t>项目3个。</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hint="eastAsia"/>
          <w:color w:val="000000" w:themeColor="text1"/>
          <w:sz w:val="28"/>
          <w:szCs w:val="28"/>
        </w:rPr>
        <w:t>《高职院校特色发展路径的选择与实践》获第八届高等职业教育教学成果奖一等奖，《深化校企合作，构建职业教育立体化实训平台》获三等奖；《“三全”助推“三魂”永铸，打造文化育人新体系》获第七届河北省高等教育教学成果二等奖。</w:t>
      </w:r>
    </w:p>
    <w:p w:rsidR="00935222"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hint="eastAsia"/>
          <w:color w:val="000000" w:themeColor="text1"/>
          <w:sz w:val="28"/>
          <w:szCs w:val="28"/>
        </w:rPr>
        <w:t>学院顺利通过河北省首批国家现代学徒制试点学校年度检查，现代学徒制人才培养模式已在学院所有系、多专业中推广实施。</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hint="eastAsia"/>
          <w:color w:val="000000" w:themeColor="text1"/>
          <w:sz w:val="28"/>
          <w:szCs w:val="28"/>
        </w:rPr>
        <w:t>学院被认定为第二批河北省深化创新创业教育改革示范高校。</w:t>
      </w:r>
    </w:p>
    <w:p w:rsidR="00935222" w:rsidRDefault="00935222" w:rsidP="00935222">
      <w:pPr>
        <w:autoSpaceDE w:val="0"/>
        <w:autoSpaceDN w:val="0"/>
        <w:adjustRightInd w:val="0"/>
        <w:spacing w:line="560" w:lineRule="exact"/>
        <w:ind w:firstLineChars="196" w:firstLine="551"/>
        <w:jc w:val="left"/>
        <w:rPr>
          <w:rFonts w:ascii="黑体" w:eastAsia="黑体" w:hAnsi="黑体" w:cs="宋体"/>
          <w:b/>
          <w:color w:val="000000" w:themeColor="text1"/>
          <w:kern w:val="0"/>
          <w:sz w:val="28"/>
          <w:szCs w:val="28"/>
        </w:rPr>
      </w:pPr>
      <w:r w:rsidRPr="007E248A">
        <w:rPr>
          <w:rFonts w:ascii="黑体" w:eastAsia="黑体" w:hAnsi="黑体" w:cs="宋体" w:hint="eastAsia"/>
          <w:b/>
          <w:color w:val="000000" w:themeColor="text1"/>
          <w:kern w:val="0"/>
          <w:sz w:val="28"/>
          <w:szCs w:val="28"/>
        </w:rPr>
        <w:t>四、战略合作订单培养实现四个接轨</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hint="eastAsia"/>
          <w:color w:val="000000" w:themeColor="text1"/>
          <w:sz w:val="28"/>
          <w:szCs w:val="28"/>
        </w:rPr>
        <w:t>学院与中铁二十局签订战略合作协议，双方将在海外实习、订单培养、就业等方面开展深层次合作，这是</w:t>
      </w:r>
      <w:r>
        <w:rPr>
          <w:rFonts w:ascii="仿宋_GB2312" w:eastAsia="仿宋_GB2312" w:hint="eastAsia"/>
          <w:color w:val="000000" w:themeColor="text1"/>
          <w:sz w:val="28"/>
          <w:szCs w:val="28"/>
        </w:rPr>
        <w:t>学院</w:t>
      </w:r>
      <w:r w:rsidRPr="00C600AC">
        <w:rPr>
          <w:rFonts w:ascii="仿宋_GB2312" w:eastAsia="仿宋_GB2312" w:hint="eastAsia"/>
          <w:color w:val="000000" w:themeColor="text1"/>
          <w:sz w:val="28"/>
          <w:szCs w:val="28"/>
        </w:rPr>
        <w:t>在与中铁十七局、十四局、中建以及石家庄、洛阳、太原等地铁公司开展订单合作教育的基础上，实现</w:t>
      </w:r>
      <w:r>
        <w:rPr>
          <w:rFonts w:ascii="仿宋_GB2312" w:eastAsia="仿宋_GB2312" w:hint="eastAsia"/>
          <w:color w:val="000000" w:themeColor="text1"/>
          <w:sz w:val="28"/>
          <w:szCs w:val="28"/>
        </w:rPr>
        <w:t>了</w:t>
      </w:r>
      <w:r w:rsidRPr="00C600AC">
        <w:rPr>
          <w:rFonts w:ascii="仿宋_GB2312" w:eastAsia="仿宋_GB2312" w:hint="eastAsia"/>
          <w:color w:val="000000" w:themeColor="text1"/>
          <w:sz w:val="28"/>
          <w:szCs w:val="28"/>
        </w:rPr>
        <w:t>校企合作、产教融合的战略提升。2017年学院与</w:t>
      </w:r>
      <w:r>
        <w:rPr>
          <w:rFonts w:ascii="仿宋_GB2312" w:eastAsia="仿宋_GB2312" w:hint="eastAsia"/>
          <w:color w:val="000000" w:themeColor="text1"/>
          <w:sz w:val="28"/>
          <w:szCs w:val="28"/>
        </w:rPr>
        <w:t>中国铁道建设股份有限公司、</w:t>
      </w:r>
      <w:r w:rsidRPr="00C600AC">
        <w:rPr>
          <w:rFonts w:ascii="仿宋_GB2312" w:eastAsia="仿宋_GB2312" w:hint="eastAsia"/>
          <w:color w:val="000000" w:themeColor="text1"/>
          <w:sz w:val="28"/>
          <w:szCs w:val="28"/>
        </w:rPr>
        <w:t>石家庄市轨道交通有限责任公司等8个企业合作开展订单班14个，订单人数852人。</w:t>
      </w:r>
    </w:p>
    <w:p w:rsidR="00935222"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Pr>
          <w:rFonts w:ascii="仿宋_GB2312" w:eastAsia="仿宋_GB2312" w:hint="eastAsia"/>
          <w:color w:val="000000" w:themeColor="text1"/>
          <w:sz w:val="28"/>
          <w:szCs w:val="28"/>
        </w:rPr>
        <w:lastRenderedPageBreak/>
        <w:t>战略合作、订单培养，创新了</w:t>
      </w:r>
      <w:r w:rsidRPr="0060469B">
        <w:rPr>
          <w:rFonts w:ascii="仿宋_GB2312" w:eastAsia="仿宋_GB2312" w:hint="eastAsia"/>
          <w:color w:val="000000" w:themeColor="text1"/>
          <w:sz w:val="28"/>
          <w:szCs w:val="28"/>
        </w:rPr>
        <w:t>产教融合</w:t>
      </w:r>
      <w:r>
        <w:rPr>
          <w:rFonts w:ascii="仿宋_GB2312" w:eastAsia="仿宋_GB2312" w:hint="eastAsia"/>
          <w:color w:val="000000" w:themeColor="text1"/>
          <w:sz w:val="28"/>
          <w:szCs w:val="28"/>
        </w:rPr>
        <w:t>、校企合作的</w:t>
      </w:r>
      <w:r w:rsidRPr="00C600AC">
        <w:rPr>
          <w:rFonts w:ascii="仿宋_GB2312" w:eastAsia="仿宋_GB2312" w:hint="eastAsia"/>
          <w:color w:val="000000" w:themeColor="text1"/>
          <w:sz w:val="28"/>
          <w:szCs w:val="28"/>
        </w:rPr>
        <w:t>培养</w:t>
      </w:r>
      <w:r>
        <w:rPr>
          <w:rFonts w:ascii="仿宋_GB2312" w:eastAsia="仿宋_GB2312" w:hint="eastAsia"/>
          <w:color w:val="000000" w:themeColor="text1"/>
          <w:sz w:val="28"/>
          <w:szCs w:val="28"/>
        </w:rPr>
        <w:t>理念</w:t>
      </w:r>
      <w:r w:rsidRPr="00C600AC">
        <w:rPr>
          <w:rFonts w:ascii="仿宋_GB2312" w:eastAsia="仿宋_GB2312" w:hint="eastAsia"/>
          <w:color w:val="000000" w:themeColor="text1"/>
          <w:sz w:val="28"/>
          <w:szCs w:val="28"/>
        </w:rPr>
        <w:t>，做到了“四个接轨”。一是专业人才培养目标与企业岗位任职要求接轨；二是教学内容与企业工作任务接轨；三是能力培养、考核与企业职业技能训练、鉴定接轨；四是学生素质培养、评价与企业文化、职业素养接轨。</w:t>
      </w:r>
    </w:p>
    <w:p w:rsidR="00935222" w:rsidRDefault="00935222" w:rsidP="00935222">
      <w:pPr>
        <w:ind w:firstLineChars="200" w:firstLine="562"/>
        <w:jc w:val="left"/>
        <w:rPr>
          <w:rFonts w:ascii="黑体" w:eastAsia="黑体" w:hAnsi="黑体"/>
          <w:b/>
          <w:color w:val="000000" w:themeColor="text1"/>
          <w:sz w:val="28"/>
          <w:szCs w:val="28"/>
        </w:rPr>
      </w:pPr>
      <w:r w:rsidRPr="007E248A">
        <w:rPr>
          <w:rFonts w:ascii="黑体" w:eastAsia="黑体" w:hAnsi="黑体" w:hint="eastAsia"/>
          <w:b/>
          <w:color w:val="000000" w:themeColor="text1"/>
          <w:sz w:val="28"/>
          <w:szCs w:val="28"/>
        </w:rPr>
        <w:t>五、创新创业及职业技能竞赛取得明显进步</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hint="eastAsia"/>
          <w:color w:val="000000" w:themeColor="text1"/>
          <w:sz w:val="28"/>
          <w:szCs w:val="28"/>
        </w:rPr>
        <w:t>师生参加各级各类技能大赛的积极性空前高涨，成绩斐然。全院共有185人次在28个赛项中获得奖项。其中国家级特等奖1项、一等奖2项、二等奖17项、三等奖9项，省部级特等奖1项、一等奖5项、二等奖11项、三等奖14项，为学院争得了荣誉，达到了“以赛促教以赛促学”目的，提高了人才培养质量。</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hint="eastAsia"/>
          <w:color w:val="000000" w:themeColor="text1"/>
          <w:sz w:val="28"/>
          <w:szCs w:val="28"/>
        </w:rPr>
        <w:t>第二届“汇金杯”大学生创新创业大赛圆满收官，电气化铁路教育教学综合实训平台等13个项目最终获奖，其中电气化铁路教育教学综合实训平台融合多项技术和创新，以有限的空间还原真实的铁路场景</w:t>
      </w:r>
      <w:r>
        <w:rPr>
          <w:rFonts w:ascii="仿宋_GB2312" w:eastAsia="仿宋_GB2312" w:hint="eastAsia"/>
          <w:color w:val="000000" w:themeColor="text1"/>
          <w:sz w:val="28"/>
          <w:szCs w:val="28"/>
        </w:rPr>
        <w:t>，服务教学和现场</w:t>
      </w:r>
      <w:r w:rsidRPr="00C600AC">
        <w:rPr>
          <w:rFonts w:ascii="仿宋_GB2312" w:eastAsia="仿宋_GB2312" w:hint="eastAsia"/>
          <w:color w:val="000000" w:themeColor="text1"/>
          <w:sz w:val="28"/>
          <w:szCs w:val="28"/>
        </w:rPr>
        <w:t>，受到同行和专家的好评。</w:t>
      </w:r>
      <w:r>
        <w:rPr>
          <w:rFonts w:ascii="仿宋_GB2312" w:eastAsia="仿宋_GB2312" w:hint="eastAsia"/>
          <w:color w:val="000000" w:themeColor="text1"/>
          <w:sz w:val="28"/>
          <w:szCs w:val="28"/>
        </w:rPr>
        <w:tab/>
      </w:r>
    </w:p>
    <w:p w:rsidR="00935222" w:rsidRDefault="00935222" w:rsidP="00935222">
      <w:pPr>
        <w:ind w:firstLineChars="200" w:firstLine="562"/>
        <w:jc w:val="left"/>
        <w:rPr>
          <w:rFonts w:ascii="黑体" w:eastAsia="黑体" w:hAnsi="黑体"/>
          <w:b/>
          <w:color w:val="000000" w:themeColor="text1"/>
          <w:sz w:val="28"/>
          <w:szCs w:val="28"/>
        </w:rPr>
      </w:pPr>
      <w:r w:rsidRPr="007E248A">
        <w:rPr>
          <w:rFonts w:ascii="黑体" w:eastAsia="黑体" w:hAnsi="黑体" w:hint="eastAsia"/>
          <w:b/>
          <w:color w:val="000000" w:themeColor="text1"/>
          <w:sz w:val="28"/>
          <w:szCs w:val="28"/>
        </w:rPr>
        <w:t>六、科技创新与服务工作取得重大突破</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Pr>
          <w:rFonts w:ascii="仿宋_GB2312" w:eastAsia="仿宋_GB2312" w:hint="eastAsia"/>
          <w:color w:val="000000" w:themeColor="text1"/>
          <w:sz w:val="28"/>
          <w:szCs w:val="28"/>
        </w:rPr>
        <w:t>学院</w:t>
      </w:r>
      <w:r w:rsidRPr="00C600AC">
        <w:rPr>
          <w:rFonts w:ascii="仿宋_GB2312" w:eastAsia="仿宋_GB2312" w:hint="eastAsia"/>
          <w:color w:val="000000" w:themeColor="text1"/>
          <w:sz w:val="28"/>
          <w:szCs w:val="28"/>
        </w:rPr>
        <w:t>主持的国家科技支撑项目《面向河北省支柱产业的制造业信息化综合集成应用示范》</w:t>
      </w:r>
      <w:r>
        <w:rPr>
          <w:rFonts w:ascii="仿宋_GB2312" w:eastAsia="仿宋_GB2312" w:hint="eastAsia"/>
          <w:color w:val="000000" w:themeColor="text1"/>
          <w:sz w:val="28"/>
          <w:szCs w:val="28"/>
        </w:rPr>
        <w:t>和</w:t>
      </w:r>
      <w:r w:rsidRPr="00C600AC">
        <w:rPr>
          <w:rFonts w:ascii="仿宋_GB2312" w:eastAsia="仿宋_GB2312" w:hint="eastAsia"/>
          <w:color w:val="000000" w:themeColor="text1"/>
          <w:sz w:val="28"/>
          <w:szCs w:val="28"/>
        </w:rPr>
        <w:t>主持参与的国家863</w:t>
      </w:r>
      <w:r>
        <w:rPr>
          <w:rFonts w:ascii="仿宋_GB2312" w:eastAsia="仿宋_GB2312" w:hint="eastAsia"/>
          <w:color w:val="000000" w:themeColor="text1"/>
          <w:sz w:val="28"/>
          <w:szCs w:val="28"/>
        </w:rPr>
        <w:t>计划项目《</w:t>
      </w:r>
      <w:r w:rsidRPr="00C600AC">
        <w:rPr>
          <w:rFonts w:ascii="仿宋_GB2312" w:eastAsia="仿宋_GB2312" w:hint="eastAsia"/>
          <w:color w:val="000000" w:themeColor="text1"/>
          <w:sz w:val="28"/>
          <w:szCs w:val="28"/>
        </w:rPr>
        <w:t>用于400Gb/相干光通信系统的DP-16QAM</w:t>
      </w:r>
      <w:r>
        <w:rPr>
          <w:rFonts w:ascii="仿宋_GB2312" w:eastAsia="仿宋_GB2312" w:hint="eastAsia"/>
          <w:color w:val="000000" w:themeColor="text1"/>
          <w:sz w:val="28"/>
          <w:szCs w:val="28"/>
        </w:rPr>
        <w:t>光调制器模块》分别</w:t>
      </w:r>
      <w:r w:rsidRPr="00C600AC">
        <w:rPr>
          <w:rFonts w:ascii="仿宋_GB2312" w:eastAsia="仿宋_GB2312" w:hint="eastAsia"/>
          <w:color w:val="000000" w:themeColor="text1"/>
          <w:sz w:val="28"/>
          <w:szCs w:val="28"/>
        </w:rPr>
        <w:t>于2017年5月</w:t>
      </w:r>
      <w:r>
        <w:rPr>
          <w:rFonts w:ascii="仿宋_GB2312" w:eastAsia="仿宋_GB2312" w:hint="eastAsia"/>
          <w:color w:val="000000" w:themeColor="text1"/>
          <w:sz w:val="28"/>
          <w:szCs w:val="28"/>
        </w:rPr>
        <w:t>和</w:t>
      </w:r>
      <w:r w:rsidRPr="00C600AC">
        <w:rPr>
          <w:rFonts w:ascii="仿宋_GB2312" w:eastAsia="仿宋_GB2312" w:hint="eastAsia"/>
          <w:color w:val="000000" w:themeColor="text1"/>
          <w:sz w:val="28"/>
          <w:szCs w:val="28"/>
        </w:rPr>
        <w:t>11</w:t>
      </w:r>
      <w:r>
        <w:rPr>
          <w:rFonts w:ascii="仿宋_GB2312" w:eastAsia="仿宋_GB2312" w:hint="eastAsia"/>
          <w:color w:val="000000" w:themeColor="text1"/>
          <w:sz w:val="28"/>
          <w:szCs w:val="28"/>
        </w:rPr>
        <w:t>月，</w:t>
      </w:r>
      <w:r w:rsidRPr="00C600AC">
        <w:rPr>
          <w:rFonts w:ascii="仿宋_GB2312" w:eastAsia="仿宋_GB2312" w:hint="eastAsia"/>
          <w:color w:val="000000" w:themeColor="text1"/>
          <w:sz w:val="28"/>
          <w:szCs w:val="28"/>
        </w:rPr>
        <w:t>顺利通过科技部</w:t>
      </w:r>
      <w:r>
        <w:rPr>
          <w:rFonts w:ascii="仿宋_GB2312" w:eastAsia="仿宋_GB2312" w:hint="eastAsia"/>
          <w:color w:val="000000" w:themeColor="text1"/>
          <w:sz w:val="28"/>
          <w:szCs w:val="28"/>
        </w:rPr>
        <w:t>组织的专家</w:t>
      </w:r>
      <w:r w:rsidRPr="00C600AC">
        <w:rPr>
          <w:rFonts w:ascii="仿宋_GB2312" w:eastAsia="仿宋_GB2312" w:hint="eastAsia"/>
          <w:color w:val="000000" w:themeColor="text1"/>
          <w:sz w:val="28"/>
          <w:szCs w:val="28"/>
        </w:rPr>
        <w:t>验收。</w:t>
      </w:r>
    </w:p>
    <w:p w:rsidR="00935222"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Pr>
          <w:rFonts w:ascii="仿宋_GB2312" w:eastAsia="仿宋_GB2312" w:hint="eastAsia"/>
          <w:color w:val="000000" w:themeColor="text1"/>
          <w:sz w:val="28"/>
          <w:szCs w:val="28"/>
        </w:rPr>
        <w:t>学院主持参与的《铁路黄土边坡渐进破坏设计模型及其应用》科研成果</w:t>
      </w:r>
      <w:r w:rsidRPr="00C600AC">
        <w:rPr>
          <w:rFonts w:ascii="仿宋_GB2312" w:eastAsia="仿宋_GB2312" w:hint="eastAsia"/>
          <w:color w:val="000000" w:themeColor="text1"/>
          <w:sz w:val="28"/>
          <w:szCs w:val="28"/>
        </w:rPr>
        <w:t>荣获中国铁道学会（铁道部）科学技术奖二等奖。</w:t>
      </w:r>
    </w:p>
    <w:p w:rsidR="00935222" w:rsidRPr="00522BB5"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Pr>
          <w:rFonts w:ascii="仿宋_GB2312" w:eastAsia="仿宋_GB2312" w:hAnsi="仿宋_GB2312" w:cs="仿宋_GB2312" w:hint="eastAsia"/>
          <w:color w:val="000000" w:themeColor="text1"/>
          <w:sz w:val="28"/>
          <w:szCs w:val="28"/>
        </w:rPr>
        <w:lastRenderedPageBreak/>
        <w:t>2017年9月，学院与河北汇金机电股份有限公司联合共建的</w:t>
      </w:r>
      <w:r w:rsidRPr="0075415B">
        <w:rPr>
          <w:rFonts w:ascii="仿宋_GB2312" w:eastAsia="仿宋_GB2312" w:hAnsi="仿宋_GB2312" w:cs="仿宋_GB2312" w:hint="eastAsia"/>
          <w:sz w:val="28"/>
          <w:szCs w:val="28"/>
        </w:rPr>
        <w:t>河北省</w:t>
      </w:r>
      <w:r>
        <w:rPr>
          <w:rFonts w:ascii="仿宋_GB2312" w:eastAsia="仿宋_GB2312" w:hAnsi="仿宋_GB2312" w:cs="仿宋_GB2312" w:hint="eastAsia"/>
          <w:color w:val="000000" w:themeColor="text1"/>
          <w:sz w:val="28"/>
          <w:szCs w:val="28"/>
        </w:rPr>
        <w:t>金融智能装备工程</w:t>
      </w:r>
      <w:r w:rsidRPr="0075415B">
        <w:rPr>
          <w:rFonts w:ascii="仿宋_GB2312" w:eastAsia="仿宋_GB2312" w:hAnsi="仿宋_GB2312" w:cs="仿宋_GB2312" w:hint="eastAsia"/>
          <w:sz w:val="28"/>
          <w:szCs w:val="28"/>
        </w:rPr>
        <w:t>技术</w:t>
      </w:r>
      <w:r>
        <w:rPr>
          <w:rFonts w:ascii="仿宋_GB2312" w:eastAsia="仿宋_GB2312" w:hAnsi="仿宋_GB2312" w:cs="仿宋_GB2312" w:hint="eastAsia"/>
          <w:color w:val="000000" w:themeColor="text1"/>
          <w:sz w:val="28"/>
          <w:szCs w:val="28"/>
        </w:rPr>
        <w:t>中心通过省科技厅验收，学院科技创新与服务工作再添一省级平台。</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hint="eastAsia"/>
          <w:color w:val="000000" w:themeColor="text1"/>
          <w:sz w:val="28"/>
          <w:szCs w:val="28"/>
        </w:rPr>
        <w:t>2017年11月，学院承担的河北省高校轨道交通控制与管理应用技术研发中心建设项目，通过教育厅验收并纳入研发中心建设序列。</w:t>
      </w:r>
    </w:p>
    <w:p w:rsidR="00935222" w:rsidRDefault="00935222" w:rsidP="00935222">
      <w:pPr>
        <w:pStyle w:val="a7"/>
        <w:spacing w:line="258" w:lineRule="atLeast"/>
        <w:ind w:firstLineChars="220" w:firstLine="618"/>
        <w:rPr>
          <w:rFonts w:ascii="黑体" w:eastAsia="黑体" w:hAnsi="黑体"/>
          <w:b/>
          <w:color w:val="000000" w:themeColor="text1"/>
          <w:sz w:val="28"/>
          <w:szCs w:val="28"/>
        </w:rPr>
      </w:pPr>
      <w:r w:rsidRPr="007E248A">
        <w:rPr>
          <w:rFonts w:ascii="黑体" w:eastAsia="黑体" w:hAnsi="黑体"/>
          <w:b/>
          <w:color w:val="000000" w:themeColor="text1"/>
          <w:sz w:val="28"/>
          <w:szCs w:val="28"/>
        </w:rPr>
        <w:t>七、国际交流与合作办学</w:t>
      </w:r>
      <w:r>
        <w:rPr>
          <w:rFonts w:ascii="黑体" w:eastAsia="黑体" w:hAnsi="黑体"/>
          <w:b/>
          <w:color w:val="000000" w:themeColor="text1"/>
          <w:sz w:val="28"/>
          <w:szCs w:val="28"/>
        </w:rPr>
        <w:t>迈出坚实步伐</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color w:val="000000" w:themeColor="text1"/>
          <w:sz w:val="28"/>
          <w:szCs w:val="28"/>
        </w:rPr>
        <w:t>响应国家</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一带一路</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及高速铁路</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走出去</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战略</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与俄罗斯莫斯科国立交通大学联合举办石家庄铁路职业技术学院-莫斯科交大交通学院</w:t>
      </w:r>
      <w:r>
        <w:rPr>
          <w:rFonts w:ascii="仿宋_GB2312" w:eastAsia="仿宋_GB2312" w:hint="eastAsia"/>
          <w:color w:val="000000" w:themeColor="text1"/>
          <w:sz w:val="28"/>
          <w:szCs w:val="28"/>
        </w:rPr>
        <w:t>，2</w:t>
      </w:r>
      <w:r w:rsidRPr="00C600AC">
        <w:rPr>
          <w:rFonts w:ascii="仿宋_GB2312" w:eastAsia="仿宋_GB2312"/>
          <w:color w:val="000000" w:themeColor="text1"/>
          <w:sz w:val="28"/>
          <w:szCs w:val="28"/>
        </w:rPr>
        <w:t>017年迎来首批五个专业200名新生</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新生报到率100%。国际交通学院获河北省机构编制委员会办公室批准，这是河北省高职院校中唯一的独立合作办学机构。</w:t>
      </w:r>
    </w:p>
    <w:p w:rsidR="00935222"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color w:val="000000" w:themeColor="text1"/>
          <w:sz w:val="28"/>
          <w:szCs w:val="28"/>
        </w:rPr>
        <w:t>学院应邀出席第四届中俄交通大学校长论坛暨</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一带一路</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沿线国家及金砖国家交通类大学校长论坛，签署《中俄交通大学校长联盟西安宣言》，刘明生书记做了题为</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一带一路</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背景下的校企共育国际化交通技术技能人才</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专题发言。</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color w:val="000000" w:themeColor="text1"/>
          <w:sz w:val="28"/>
          <w:szCs w:val="28"/>
        </w:rPr>
        <w:t>应邀出访西班牙、瑞士、英国等三国六所院校，与相关院校就技术人才合作培养、学术交流与科研合作、举办国际论坛与学术会议、开展科学研究等方面达成合作意向。</w:t>
      </w:r>
    </w:p>
    <w:p w:rsidR="00935222" w:rsidRDefault="00935222" w:rsidP="00935222">
      <w:pPr>
        <w:pStyle w:val="a7"/>
        <w:spacing w:line="258" w:lineRule="atLeast"/>
        <w:ind w:firstLine="480"/>
        <w:rPr>
          <w:rFonts w:ascii="黑体" w:eastAsia="黑体" w:hAnsi="黑体"/>
          <w:b/>
          <w:color w:val="000000" w:themeColor="text1"/>
          <w:sz w:val="28"/>
          <w:szCs w:val="28"/>
        </w:rPr>
      </w:pPr>
      <w:r w:rsidRPr="007E248A">
        <w:rPr>
          <w:rFonts w:ascii="黑体" w:eastAsia="黑体" w:hAnsi="黑体"/>
          <w:b/>
          <w:color w:val="000000" w:themeColor="text1"/>
          <w:sz w:val="28"/>
          <w:szCs w:val="28"/>
        </w:rPr>
        <w:t>八</w:t>
      </w:r>
      <w:r>
        <w:rPr>
          <w:rFonts w:ascii="黑体" w:eastAsia="黑体" w:hAnsi="黑体"/>
          <w:b/>
          <w:color w:val="000000" w:themeColor="text1"/>
          <w:sz w:val="28"/>
          <w:szCs w:val="28"/>
        </w:rPr>
        <w:t>、红色培训企业实践素质业务双提升</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Pr>
          <w:rFonts w:ascii="仿宋_GB2312" w:eastAsia="仿宋_GB2312" w:hint="eastAsia"/>
          <w:color w:val="000000" w:themeColor="text1"/>
          <w:sz w:val="28"/>
          <w:szCs w:val="28"/>
        </w:rPr>
        <w:t>2017年</w:t>
      </w:r>
      <w:r w:rsidRPr="00C600AC">
        <w:rPr>
          <w:rFonts w:ascii="仿宋_GB2312" w:eastAsia="仿宋_GB2312"/>
          <w:color w:val="000000" w:themeColor="text1"/>
          <w:sz w:val="28"/>
          <w:szCs w:val="28"/>
        </w:rPr>
        <w:t>暑期，全院中层及以上领导干部、党支部书记、思想政治理论</w:t>
      </w:r>
      <w:r w:rsidRPr="00C600AC">
        <w:rPr>
          <w:rFonts w:ascii="仿宋_GB2312" w:eastAsia="仿宋_GB2312"/>
          <w:color w:val="000000" w:themeColor="text1"/>
          <w:sz w:val="28"/>
          <w:szCs w:val="28"/>
        </w:rPr>
        <w:lastRenderedPageBreak/>
        <w:t>课教师赴延安开展了为期一周的集中培训。以</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弘扬延安精神 提高干部素质 提升学院内涵</w:t>
      </w:r>
      <w:r>
        <w:rPr>
          <w:rFonts w:ascii="仿宋_GB2312" w:eastAsia="仿宋_GB2312" w:hint="eastAsia"/>
          <w:color w:val="000000" w:themeColor="text1"/>
          <w:sz w:val="28"/>
          <w:szCs w:val="28"/>
        </w:rPr>
        <w:t>”</w:t>
      </w:r>
      <w:r w:rsidRPr="00C600AC">
        <w:rPr>
          <w:rFonts w:ascii="仿宋_GB2312" w:eastAsia="仿宋_GB2312"/>
          <w:color w:val="000000" w:themeColor="text1"/>
          <w:sz w:val="28"/>
          <w:szCs w:val="28"/>
        </w:rPr>
        <w:t>为主题，邀请党史专家、职业教育专家，采用现场教学、专题报告、交流讨论等形式进行培训。亲身体验延安精神，亲身感受老一辈革命家的精神风范和革命情怀，提高思想政治素质，深化创新发展行动计划各项目和任务的责任担当。</w:t>
      </w:r>
    </w:p>
    <w:p w:rsidR="00935222" w:rsidRPr="00C600AC"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C600AC">
        <w:rPr>
          <w:rFonts w:ascii="仿宋_GB2312" w:eastAsia="仿宋_GB2312"/>
          <w:color w:val="000000" w:themeColor="text1"/>
          <w:sz w:val="28"/>
          <w:szCs w:val="28"/>
        </w:rPr>
        <w:t>学院出台《教师企业实践管理办法》，70名教师赴53家企业实践，形成了20多万字的总结报告。通过企业实践，提高了教师专业发展的主动性，强化了教师专业技能的实践性，促进了教育教学改革的精准性，提升了践行职业道德的自觉性。红色培训企业实践促使教师队伍素质、业务双提升。</w:t>
      </w:r>
    </w:p>
    <w:p w:rsidR="00935222" w:rsidRDefault="00935222" w:rsidP="00935222">
      <w:pPr>
        <w:ind w:firstLineChars="200" w:firstLine="562"/>
        <w:jc w:val="left"/>
        <w:rPr>
          <w:rFonts w:ascii="黑体" w:eastAsia="黑体" w:hAnsi="黑体"/>
          <w:b/>
          <w:color w:val="000000" w:themeColor="text1"/>
          <w:sz w:val="28"/>
          <w:szCs w:val="28"/>
        </w:rPr>
      </w:pPr>
      <w:r w:rsidRPr="007E248A">
        <w:rPr>
          <w:rFonts w:ascii="黑体" w:eastAsia="黑体" w:hAnsi="黑体" w:hint="eastAsia"/>
          <w:b/>
          <w:color w:val="000000" w:themeColor="text1"/>
          <w:sz w:val="28"/>
          <w:szCs w:val="28"/>
        </w:rPr>
        <w:t>九</w:t>
      </w:r>
      <w:r>
        <w:rPr>
          <w:rFonts w:ascii="黑体" w:eastAsia="黑体" w:hAnsi="黑体" w:hint="eastAsia"/>
          <w:b/>
          <w:color w:val="000000" w:themeColor="text1"/>
          <w:sz w:val="28"/>
          <w:szCs w:val="28"/>
        </w:rPr>
        <w:t>、校园文化建设特色凸显成果卓著</w:t>
      </w:r>
    </w:p>
    <w:p w:rsidR="00935222"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522BB5">
        <w:rPr>
          <w:rFonts w:ascii="仿宋_GB2312" w:eastAsia="仿宋_GB2312" w:hint="eastAsia"/>
          <w:color w:val="000000" w:themeColor="text1"/>
          <w:sz w:val="28"/>
          <w:szCs w:val="28"/>
        </w:rPr>
        <w:t>依托教育部职业院校</w:t>
      </w:r>
      <w:r>
        <w:rPr>
          <w:rFonts w:ascii="仿宋_GB2312" w:eastAsia="仿宋_GB2312" w:hint="eastAsia"/>
          <w:color w:val="000000" w:themeColor="text1"/>
          <w:sz w:val="28"/>
          <w:szCs w:val="28"/>
        </w:rPr>
        <w:t>文化</w:t>
      </w:r>
      <w:r w:rsidRPr="00522BB5">
        <w:rPr>
          <w:rFonts w:ascii="仿宋_GB2312" w:eastAsia="仿宋_GB2312" w:hint="eastAsia"/>
          <w:color w:val="000000" w:themeColor="text1"/>
          <w:sz w:val="28"/>
          <w:szCs w:val="28"/>
        </w:rPr>
        <w:t>素质</w:t>
      </w:r>
      <w:r>
        <w:rPr>
          <w:rFonts w:ascii="仿宋_GB2312" w:eastAsia="仿宋_GB2312" w:hint="eastAsia"/>
          <w:color w:val="000000" w:themeColor="text1"/>
          <w:sz w:val="28"/>
          <w:szCs w:val="28"/>
        </w:rPr>
        <w:t>教育</w:t>
      </w:r>
      <w:r w:rsidRPr="00522BB5">
        <w:rPr>
          <w:rFonts w:ascii="仿宋_GB2312" w:eastAsia="仿宋_GB2312" w:hint="eastAsia"/>
          <w:color w:val="000000" w:themeColor="text1"/>
          <w:sz w:val="28"/>
          <w:szCs w:val="28"/>
        </w:rPr>
        <w:t>基地建设，</w:t>
      </w:r>
      <w:r w:rsidRPr="00522BB5">
        <w:rPr>
          <w:rFonts w:ascii="仿宋_GB2312" w:eastAsia="仿宋_GB2312" w:hAnsi="宋体" w:hint="eastAsia"/>
          <w:color w:val="000000" w:themeColor="text1"/>
          <w:sz w:val="28"/>
          <w:szCs w:val="28"/>
        </w:rPr>
        <w:t>以</w:t>
      </w:r>
      <w:r>
        <w:rPr>
          <w:rFonts w:ascii="仿宋_GB2312" w:eastAsia="仿宋_GB2312" w:hAnsi="宋体" w:hint="eastAsia"/>
          <w:color w:val="000000" w:themeColor="text1"/>
          <w:sz w:val="28"/>
          <w:szCs w:val="28"/>
        </w:rPr>
        <w:t>传承</w:t>
      </w:r>
      <w:r w:rsidRPr="00522BB5">
        <w:rPr>
          <w:rFonts w:ascii="仿宋_GB2312" w:eastAsia="仿宋_GB2312" w:hAnsi="宋体" w:hint="eastAsia"/>
          <w:color w:val="000000" w:themeColor="text1"/>
          <w:sz w:val="28"/>
          <w:szCs w:val="28"/>
        </w:rPr>
        <w:t>“三魂”文化为主线，</w:t>
      </w:r>
      <w:r>
        <w:rPr>
          <w:rFonts w:ascii="仿宋_GB2312" w:eastAsia="仿宋_GB2312" w:hAnsi="宋体" w:hint="eastAsia"/>
          <w:color w:val="000000" w:themeColor="text1"/>
          <w:sz w:val="28"/>
          <w:szCs w:val="28"/>
        </w:rPr>
        <w:t>全方位</w:t>
      </w:r>
      <w:r w:rsidRPr="00522BB5">
        <w:rPr>
          <w:rFonts w:ascii="仿宋_GB2312" w:eastAsia="仿宋_GB2312" w:hAnsi="宋体" w:hint="eastAsia"/>
          <w:color w:val="000000" w:themeColor="text1"/>
          <w:sz w:val="28"/>
          <w:szCs w:val="28"/>
        </w:rPr>
        <w:t>开展宣传思想文化</w:t>
      </w:r>
      <w:r>
        <w:rPr>
          <w:rFonts w:ascii="仿宋_GB2312" w:eastAsia="仿宋_GB2312" w:hAnsi="宋体" w:hint="eastAsia"/>
          <w:color w:val="000000" w:themeColor="text1"/>
          <w:sz w:val="28"/>
          <w:szCs w:val="28"/>
        </w:rPr>
        <w:t>建设</w:t>
      </w:r>
      <w:r w:rsidRPr="00522BB5">
        <w:rPr>
          <w:rFonts w:ascii="仿宋_GB2312" w:eastAsia="仿宋_GB2312" w:hAnsi="宋体" w:hint="eastAsia"/>
          <w:color w:val="000000" w:themeColor="text1"/>
          <w:sz w:val="28"/>
          <w:szCs w:val="28"/>
        </w:rPr>
        <w:t>工作，成效卓著</w:t>
      </w:r>
      <w:r w:rsidRPr="00522BB5">
        <w:rPr>
          <w:rFonts w:ascii="仿宋_GB2312" w:eastAsia="仿宋_GB2312" w:hint="eastAsia"/>
          <w:color w:val="000000" w:themeColor="text1"/>
          <w:sz w:val="28"/>
          <w:szCs w:val="28"/>
        </w:rPr>
        <w:t>。</w:t>
      </w:r>
    </w:p>
    <w:p w:rsidR="00935222"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522BB5">
        <w:rPr>
          <w:rFonts w:ascii="仿宋_GB2312" w:eastAsia="仿宋_GB2312" w:hint="eastAsia"/>
          <w:color w:val="000000" w:themeColor="text1"/>
          <w:sz w:val="28"/>
          <w:szCs w:val="28"/>
        </w:rPr>
        <w:t>学院思政工作典型做法《“三魂”永铸打造文化育人新高地，立德树人谱写思政工作新篇章》在2017年河北省高校思想政治工作会议上作书面交流。</w:t>
      </w:r>
    </w:p>
    <w:p w:rsidR="00935222" w:rsidRPr="00A672A1"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A672A1">
        <w:rPr>
          <w:rFonts w:ascii="仿宋_GB2312" w:eastAsia="仿宋_GB2312" w:hint="eastAsia"/>
          <w:color w:val="000000" w:themeColor="text1"/>
          <w:sz w:val="28"/>
          <w:szCs w:val="28"/>
        </w:rPr>
        <w:t>《构建</w:t>
      </w:r>
      <w:r>
        <w:rPr>
          <w:rFonts w:ascii="仿宋_GB2312" w:eastAsia="仿宋_GB2312" w:hint="eastAsia"/>
          <w:color w:val="000000" w:themeColor="text1"/>
          <w:sz w:val="28"/>
          <w:szCs w:val="28"/>
        </w:rPr>
        <w:t>“三魂”</w:t>
      </w:r>
      <w:r w:rsidRPr="00A672A1">
        <w:rPr>
          <w:rFonts w:ascii="仿宋_GB2312" w:eastAsia="仿宋_GB2312" w:hint="eastAsia"/>
          <w:color w:val="000000" w:themeColor="text1"/>
          <w:sz w:val="28"/>
          <w:szCs w:val="28"/>
        </w:rPr>
        <w:t>文化育人体系，谱写思想政治工作新篇章》案例成功入选全国“2017高职院校思想政治工作创新示范案例”50强。</w:t>
      </w:r>
      <w:r w:rsidRPr="00A672A1">
        <w:rPr>
          <w:rFonts w:ascii="仿宋_GB2312" w:eastAsia="仿宋_GB2312" w:hAnsi="宋体" w:hint="eastAsia"/>
          <w:color w:val="000000" w:themeColor="text1"/>
          <w:sz w:val="28"/>
          <w:szCs w:val="28"/>
        </w:rPr>
        <w:t>《“三魂”文化育人体系的探索与实践》获得2017年河北省高校校园文化建设优秀成果一等奖。</w:t>
      </w:r>
      <w:r w:rsidRPr="00A672A1">
        <w:rPr>
          <w:rFonts w:ascii="仿宋_GB2312" w:eastAsia="仿宋_GB2312" w:hint="eastAsia"/>
          <w:color w:val="000000" w:themeColor="text1"/>
          <w:sz w:val="28"/>
          <w:szCs w:val="28"/>
        </w:rPr>
        <w:t>《建立</w:t>
      </w:r>
      <w:r>
        <w:rPr>
          <w:rFonts w:ascii="仿宋_GB2312" w:eastAsia="仿宋_GB2312" w:hint="eastAsia"/>
          <w:color w:val="000000" w:themeColor="text1"/>
          <w:sz w:val="28"/>
          <w:szCs w:val="28"/>
        </w:rPr>
        <w:t>“</w:t>
      </w:r>
      <w:r w:rsidRPr="00A672A1">
        <w:rPr>
          <w:rFonts w:ascii="仿宋_GB2312" w:eastAsia="仿宋_GB2312" w:hint="eastAsia"/>
          <w:color w:val="000000" w:themeColor="text1"/>
          <w:sz w:val="28"/>
          <w:szCs w:val="28"/>
        </w:rPr>
        <w:t>六统一</w:t>
      </w:r>
      <w:r>
        <w:rPr>
          <w:rFonts w:ascii="仿宋_GB2312" w:eastAsia="仿宋_GB2312" w:hint="eastAsia"/>
          <w:color w:val="000000" w:themeColor="text1"/>
          <w:sz w:val="28"/>
          <w:szCs w:val="28"/>
        </w:rPr>
        <w:t>”</w:t>
      </w:r>
      <w:r w:rsidRPr="00A672A1">
        <w:rPr>
          <w:rFonts w:ascii="仿宋_GB2312" w:eastAsia="仿宋_GB2312" w:hint="eastAsia"/>
          <w:color w:val="000000" w:themeColor="text1"/>
          <w:sz w:val="28"/>
          <w:szCs w:val="28"/>
        </w:rPr>
        <w:t>、</w:t>
      </w:r>
      <w:r>
        <w:rPr>
          <w:rFonts w:ascii="仿宋_GB2312" w:eastAsia="仿宋_GB2312" w:hint="eastAsia"/>
          <w:color w:val="000000" w:themeColor="text1"/>
          <w:sz w:val="28"/>
          <w:szCs w:val="28"/>
        </w:rPr>
        <w:t>“</w:t>
      </w:r>
      <w:r w:rsidRPr="00A672A1">
        <w:rPr>
          <w:rFonts w:ascii="仿宋_GB2312" w:eastAsia="仿宋_GB2312" w:hint="eastAsia"/>
          <w:color w:val="000000" w:themeColor="text1"/>
          <w:sz w:val="28"/>
          <w:szCs w:val="28"/>
        </w:rPr>
        <w:t>五助力</w:t>
      </w:r>
      <w:r>
        <w:rPr>
          <w:rFonts w:ascii="仿宋_GB2312" w:eastAsia="仿宋_GB2312" w:hint="eastAsia"/>
          <w:color w:val="000000" w:themeColor="text1"/>
          <w:sz w:val="28"/>
          <w:szCs w:val="28"/>
        </w:rPr>
        <w:t>”</w:t>
      </w:r>
      <w:r w:rsidRPr="00A672A1">
        <w:rPr>
          <w:rFonts w:ascii="仿宋_GB2312" w:eastAsia="仿宋_GB2312" w:hint="eastAsia"/>
          <w:color w:val="000000" w:themeColor="text1"/>
          <w:sz w:val="28"/>
          <w:szCs w:val="28"/>
        </w:rPr>
        <w:t>家校合力育人长效机制》荣获2017年度河北省高校思想政治工作创新案例一等奖。</w:t>
      </w:r>
    </w:p>
    <w:p w:rsidR="00935222" w:rsidRDefault="00935222" w:rsidP="00935222">
      <w:pPr>
        <w:ind w:firstLineChars="200" w:firstLine="562"/>
        <w:jc w:val="left"/>
        <w:rPr>
          <w:rFonts w:ascii="黑体" w:eastAsia="黑体" w:hAnsi="黑体"/>
          <w:b/>
          <w:color w:val="000000" w:themeColor="text1"/>
          <w:sz w:val="28"/>
          <w:szCs w:val="28"/>
        </w:rPr>
      </w:pPr>
      <w:r w:rsidRPr="007E248A">
        <w:rPr>
          <w:rFonts w:ascii="黑体" w:eastAsia="黑体" w:hAnsi="黑体" w:hint="eastAsia"/>
          <w:b/>
          <w:color w:val="000000" w:themeColor="text1"/>
          <w:sz w:val="28"/>
          <w:szCs w:val="28"/>
        </w:rPr>
        <w:t>十、大师工作室托起国家艺术基金项目成效显著</w:t>
      </w:r>
    </w:p>
    <w:p w:rsidR="00935222" w:rsidRDefault="00935222" w:rsidP="00935222">
      <w:pPr>
        <w:pStyle w:val="ab"/>
        <w:numPr>
          <w:ilvl w:val="0"/>
          <w:numId w:val="4"/>
        </w:numPr>
        <w:spacing w:line="360" w:lineRule="auto"/>
        <w:ind w:left="560" w:hangingChars="200" w:hanging="560"/>
        <w:rPr>
          <w:rFonts w:ascii="仿宋_GB2312" w:eastAsia="仿宋_GB2312" w:hAnsi="宋体"/>
          <w:color w:val="000000" w:themeColor="text1"/>
          <w:sz w:val="28"/>
          <w:szCs w:val="28"/>
        </w:rPr>
      </w:pPr>
      <w:r w:rsidRPr="00522BB5">
        <w:rPr>
          <w:rFonts w:ascii="仿宋_GB2312" w:eastAsia="仿宋_GB2312" w:hint="eastAsia"/>
          <w:color w:val="000000" w:themeColor="text1"/>
          <w:sz w:val="28"/>
          <w:szCs w:val="28"/>
        </w:rPr>
        <w:lastRenderedPageBreak/>
        <w:t>作为优质校建设项目的技能大师工作室，承担</w:t>
      </w:r>
      <w:r>
        <w:rPr>
          <w:rFonts w:ascii="仿宋_GB2312" w:eastAsia="仿宋_GB2312" w:hint="eastAsia"/>
          <w:color w:val="000000" w:themeColor="text1"/>
          <w:sz w:val="28"/>
          <w:szCs w:val="28"/>
        </w:rPr>
        <w:t>的</w:t>
      </w:r>
      <w:r w:rsidRPr="00522BB5">
        <w:rPr>
          <w:rFonts w:ascii="仿宋_GB2312" w:eastAsia="仿宋_GB2312" w:hAnsi="宋体" w:hint="eastAsia"/>
          <w:color w:val="000000" w:themeColor="text1"/>
          <w:sz w:val="28"/>
          <w:szCs w:val="28"/>
        </w:rPr>
        <w:t>国家三大基金之一</w:t>
      </w:r>
      <w:r>
        <w:rPr>
          <w:rFonts w:ascii="仿宋_GB2312" w:eastAsia="仿宋_GB2312" w:hAnsi="宋体" w:hint="eastAsia"/>
          <w:color w:val="000000" w:themeColor="text1"/>
          <w:sz w:val="28"/>
          <w:szCs w:val="28"/>
        </w:rPr>
        <w:t>——</w:t>
      </w:r>
      <w:r w:rsidRPr="00522BB5">
        <w:rPr>
          <w:rFonts w:ascii="仿宋_GB2312" w:eastAsia="仿宋_GB2312" w:hAnsi="宋体" w:hint="eastAsia"/>
          <w:color w:val="000000" w:themeColor="text1"/>
          <w:sz w:val="28"/>
          <w:szCs w:val="28"/>
        </w:rPr>
        <w:t>国家艺术基金资助的创作项目《大化西行》</w:t>
      </w:r>
      <w:r>
        <w:rPr>
          <w:rFonts w:ascii="仿宋_GB2312" w:eastAsia="仿宋_GB2312" w:hAnsi="宋体" w:hint="eastAsia"/>
          <w:color w:val="000000" w:themeColor="text1"/>
          <w:sz w:val="28"/>
          <w:szCs w:val="28"/>
        </w:rPr>
        <w:t>，</w:t>
      </w:r>
      <w:r w:rsidRPr="00522BB5">
        <w:rPr>
          <w:rFonts w:ascii="仿宋_GB2312" w:eastAsia="仿宋_GB2312" w:hAnsi="宋体" w:hint="eastAsia"/>
          <w:color w:val="000000" w:themeColor="text1"/>
          <w:sz w:val="28"/>
          <w:szCs w:val="28"/>
        </w:rPr>
        <w:t>以</w:t>
      </w:r>
      <w:r w:rsidRPr="00522BB5">
        <w:rPr>
          <w:rFonts w:ascii="仿宋_GB2312" w:eastAsia="仿宋_GB2312" w:hint="eastAsia"/>
          <w:color w:val="000000" w:themeColor="text1"/>
          <w:sz w:val="28"/>
          <w:szCs w:val="28"/>
        </w:rPr>
        <w:t>99幅</w:t>
      </w:r>
      <w:r w:rsidRPr="00370287">
        <w:rPr>
          <w:rFonts w:ascii="仿宋_GB2312" w:eastAsia="仿宋_GB2312" w:hAnsi="宋体" w:hint="eastAsia"/>
          <w:color w:val="000000" w:themeColor="text1"/>
          <w:sz w:val="28"/>
          <w:szCs w:val="28"/>
        </w:rPr>
        <w:t>版画</w:t>
      </w:r>
      <w:r w:rsidRPr="00522BB5">
        <w:rPr>
          <w:rFonts w:ascii="仿宋_GB2312" w:eastAsia="仿宋_GB2312" w:hint="eastAsia"/>
          <w:color w:val="000000" w:themeColor="text1"/>
          <w:sz w:val="28"/>
          <w:szCs w:val="28"/>
        </w:rPr>
        <w:t>作品组成的“大化西行”</w:t>
      </w:r>
      <w:r>
        <w:rPr>
          <w:rFonts w:ascii="仿宋_GB2312" w:eastAsia="仿宋_GB2312" w:hint="eastAsia"/>
          <w:color w:val="000000" w:themeColor="text1"/>
          <w:sz w:val="28"/>
          <w:szCs w:val="28"/>
        </w:rPr>
        <w:t>黑白版画</w:t>
      </w:r>
      <w:r w:rsidRPr="00522BB5">
        <w:rPr>
          <w:rFonts w:ascii="仿宋_GB2312" w:eastAsia="仿宋_GB2312" w:hint="eastAsia"/>
          <w:color w:val="000000" w:themeColor="text1"/>
          <w:sz w:val="28"/>
          <w:szCs w:val="28"/>
        </w:rPr>
        <w:t>组画</w:t>
      </w:r>
      <w:r w:rsidRPr="00522BB5">
        <w:rPr>
          <w:rFonts w:ascii="仿宋_GB2312" w:eastAsia="仿宋_GB2312" w:hAnsi="宋体" w:hint="eastAsia"/>
          <w:color w:val="000000" w:themeColor="text1"/>
          <w:sz w:val="28"/>
          <w:szCs w:val="28"/>
        </w:rPr>
        <w:t>顺利结题，并以优异成绩遴选为2018年</w:t>
      </w:r>
      <w:r>
        <w:rPr>
          <w:rFonts w:ascii="仿宋_GB2312" w:eastAsia="仿宋_GB2312" w:hAnsi="宋体" w:hint="eastAsia"/>
          <w:color w:val="000000" w:themeColor="text1"/>
          <w:sz w:val="28"/>
          <w:szCs w:val="28"/>
        </w:rPr>
        <w:t>国家艺术基金</w:t>
      </w:r>
      <w:r w:rsidRPr="00522BB5">
        <w:rPr>
          <w:rFonts w:ascii="仿宋_GB2312" w:eastAsia="仿宋_GB2312" w:hAnsi="宋体" w:hint="eastAsia"/>
          <w:color w:val="000000" w:themeColor="text1"/>
          <w:sz w:val="28"/>
          <w:szCs w:val="28"/>
        </w:rPr>
        <w:t>滚动资助项目。</w:t>
      </w:r>
    </w:p>
    <w:p w:rsidR="00935222" w:rsidRPr="00522BB5" w:rsidRDefault="00935222" w:rsidP="00935222">
      <w:pPr>
        <w:pStyle w:val="ab"/>
        <w:numPr>
          <w:ilvl w:val="0"/>
          <w:numId w:val="4"/>
        </w:numPr>
        <w:spacing w:line="360" w:lineRule="auto"/>
        <w:ind w:left="560" w:hangingChars="200" w:hanging="560"/>
        <w:rPr>
          <w:rFonts w:ascii="仿宋_GB2312" w:eastAsia="仿宋_GB2312"/>
          <w:color w:val="000000" w:themeColor="text1"/>
          <w:sz w:val="28"/>
          <w:szCs w:val="28"/>
        </w:rPr>
      </w:pPr>
      <w:r w:rsidRPr="00522BB5">
        <w:rPr>
          <w:rFonts w:ascii="仿宋_GB2312" w:eastAsia="仿宋_GB2312" w:hint="eastAsia"/>
          <w:color w:val="000000" w:themeColor="text1"/>
          <w:sz w:val="28"/>
          <w:szCs w:val="28"/>
        </w:rPr>
        <w:t>“大化</w:t>
      </w:r>
      <w:r w:rsidRPr="00370287">
        <w:rPr>
          <w:rFonts w:ascii="仿宋_GB2312" w:eastAsia="仿宋_GB2312" w:hAnsi="宋体" w:hint="eastAsia"/>
          <w:color w:val="000000" w:themeColor="text1"/>
          <w:sz w:val="28"/>
          <w:szCs w:val="28"/>
        </w:rPr>
        <w:t>西</w:t>
      </w:r>
      <w:r w:rsidRPr="00522BB5">
        <w:rPr>
          <w:rFonts w:ascii="仿宋_GB2312" w:eastAsia="仿宋_GB2312" w:hint="eastAsia"/>
          <w:color w:val="000000" w:themeColor="text1"/>
          <w:sz w:val="28"/>
          <w:szCs w:val="28"/>
        </w:rPr>
        <w:t>行”黑白木刻展</w:t>
      </w:r>
      <w:r w:rsidRPr="00522BB5">
        <w:rPr>
          <w:rFonts w:ascii="仿宋_GB2312" w:eastAsia="仿宋_GB2312" w:hAnsi="宋体" w:hint="eastAsia"/>
          <w:color w:val="000000" w:themeColor="text1"/>
          <w:sz w:val="28"/>
          <w:szCs w:val="28"/>
        </w:rPr>
        <w:t>分别在河北美术馆和北京</w:t>
      </w:r>
      <w:r w:rsidRPr="00522BB5">
        <w:rPr>
          <w:rFonts w:ascii="仿宋_GB2312" w:eastAsia="仿宋_GB2312" w:hint="eastAsia"/>
          <w:color w:val="000000" w:themeColor="text1"/>
          <w:sz w:val="28"/>
          <w:szCs w:val="28"/>
        </w:rPr>
        <w:t>798悦·美术馆</w:t>
      </w:r>
      <w:r w:rsidRPr="00522BB5">
        <w:rPr>
          <w:rFonts w:ascii="仿宋_GB2312" w:eastAsia="仿宋_GB2312" w:hAnsi="宋体" w:hint="eastAsia"/>
          <w:color w:val="000000" w:themeColor="text1"/>
          <w:sz w:val="28"/>
          <w:szCs w:val="28"/>
        </w:rPr>
        <w:t>举办，受到艺术界同行的广泛赞誉和社会各界的欢迎。</w:t>
      </w:r>
      <w:r>
        <w:rPr>
          <w:rFonts w:ascii="仿宋_GB2312" w:eastAsia="仿宋_GB2312" w:hint="eastAsia"/>
          <w:color w:val="000000" w:themeColor="text1"/>
          <w:sz w:val="28"/>
          <w:szCs w:val="28"/>
        </w:rPr>
        <w:t>这</w:t>
      </w:r>
      <w:r w:rsidRPr="00522BB5">
        <w:rPr>
          <w:rFonts w:ascii="仿宋_GB2312" w:eastAsia="仿宋_GB2312" w:hint="eastAsia"/>
          <w:color w:val="000000" w:themeColor="text1"/>
          <w:sz w:val="28"/>
          <w:szCs w:val="28"/>
        </w:rPr>
        <w:t>既是</w:t>
      </w:r>
      <w:r>
        <w:rPr>
          <w:rFonts w:ascii="仿宋_GB2312" w:eastAsia="仿宋_GB2312" w:hint="eastAsia"/>
          <w:color w:val="000000" w:themeColor="text1"/>
          <w:sz w:val="28"/>
          <w:szCs w:val="28"/>
        </w:rPr>
        <w:t>学院</w:t>
      </w:r>
      <w:r w:rsidRPr="00522BB5">
        <w:rPr>
          <w:rFonts w:ascii="仿宋_GB2312" w:eastAsia="仿宋_GB2312" w:hint="eastAsia"/>
          <w:color w:val="000000" w:themeColor="text1"/>
          <w:sz w:val="28"/>
          <w:szCs w:val="28"/>
        </w:rPr>
        <w:t>创新发展三年行动计划的标志性成果，也是我省高职教育创新发展的阶段性成果。</w:t>
      </w:r>
    </w:p>
    <w:p w:rsidR="00FF3205" w:rsidRPr="00935222" w:rsidRDefault="00FF3205" w:rsidP="00935222">
      <w:pPr>
        <w:rPr>
          <w:rFonts w:ascii="仿宋" w:eastAsia="仿宋" w:hAnsi="仿宋" w:cs="宋体"/>
          <w:kern w:val="0"/>
          <w:sz w:val="28"/>
          <w:szCs w:val="28"/>
        </w:rPr>
      </w:pPr>
    </w:p>
    <w:sectPr w:rsidR="00FF3205" w:rsidRPr="00935222" w:rsidSect="00F3651B">
      <w:footerReference w:type="even" r:id="rId10"/>
      <w:footerReference w:type="default" r:id="rId11"/>
      <w:pgSz w:w="11906" w:h="16838"/>
      <w:pgMar w:top="1701" w:right="1418" w:bottom="1304" w:left="1418"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29D" w:rsidRDefault="002B529D">
      <w:r>
        <w:separator/>
      </w:r>
    </w:p>
  </w:endnote>
  <w:endnote w:type="continuationSeparator" w:id="0">
    <w:p w:rsidR="002B529D" w:rsidRDefault="002B5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中宋">
    <w:altName w:val="hakuyoxingshu7000"/>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ED9" w:rsidRDefault="005D1ED9" w:rsidP="00D454CC">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end"/>
    </w:r>
  </w:p>
  <w:p w:rsidR="005D1ED9" w:rsidRDefault="005D1ED9" w:rsidP="00D454CC">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ED9" w:rsidRDefault="005D1ED9">
    <w:pPr>
      <w:pStyle w:val="a3"/>
      <w:jc w:val="center"/>
    </w:pPr>
    <w:r>
      <w:fldChar w:fldCharType="begin"/>
    </w:r>
    <w:r>
      <w:instrText xml:space="preserve"> PAGE   \* MERGEFORMAT </w:instrText>
    </w:r>
    <w:r>
      <w:fldChar w:fldCharType="separate"/>
    </w:r>
    <w:r w:rsidR="00A33DFE" w:rsidRPr="00A33DFE">
      <w:rPr>
        <w:noProof/>
        <w:lang w:val="zh-CN"/>
      </w:rPr>
      <w:t>-</w:t>
    </w:r>
    <w:r w:rsidR="00A33DFE">
      <w:rPr>
        <w:noProof/>
      </w:rPr>
      <w:t xml:space="preserve"> 31 -</w:t>
    </w:r>
    <w:r>
      <w:fldChar w:fldCharType="end"/>
    </w:r>
  </w:p>
  <w:p w:rsidR="005D1ED9" w:rsidRDefault="005D1ED9" w:rsidP="00D454CC">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29D" w:rsidRDefault="002B529D">
      <w:r>
        <w:separator/>
      </w:r>
    </w:p>
  </w:footnote>
  <w:footnote w:type="continuationSeparator" w:id="0">
    <w:p w:rsidR="002B529D" w:rsidRDefault="002B52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FB101E"/>
    <w:multiLevelType w:val="multilevel"/>
    <w:tmpl w:val="E75A28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0436479"/>
    <w:multiLevelType w:val="hybridMultilevel"/>
    <w:tmpl w:val="6DB0900E"/>
    <w:lvl w:ilvl="0" w:tplc="D4009FE8">
      <w:start w:val="3"/>
      <w:numFmt w:val="japaneseCounting"/>
      <w:lvlText w:val="第%1章"/>
      <w:lvlJc w:val="left"/>
      <w:pPr>
        <w:tabs>
          <w:tab w:val="num" w:pos="1822"/>
        </w:tabs>
        <w:ind w:left="1822" w:hanging="1260"/>
      </w:pPr>
    </w:lvl>
    <w:lvl w:ilvl="1" w:tplc="FFB677F2">
      <w:start w:val="7"/>
      <w:numFmt w:val="japaneseCounting"/>
      <w:lvlText w:val="第%2条"/>
      <w:lvlJc w:val="left"/>
      <w:pPr>
        <w:tabs>
          <w:tab w:val="num" w:pos="2662"/>
        </w:tabs>
        <w:ind w:left="2662" w:hanging="16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2C45EEE"/>
    <w:multiLevelType w:val="hybridMultilevel"/>
    <w:tmpl w:val="3BA69AAC"/>
    <w:lvl w:ilvl="0" w:tplc="04090001">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num w:numId="1">
    <w:abstractNumId w:val="1"/>
  </w:num>
  <w:num w:numId="2">
    <w:abstractNumId w:val="1"/>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2C6"/>
    <w:rsid w:val="00002494"/>
    <w:rsid w:val="00002CE7"/>
    <w:rsid w:val="00003537"/>
    <w:rsid w:val="00003699"/>
    <w:rsid w:val="000037A8"/>
    <w:rsid w:val="0000446D"/>
    <w:rsid w:val="00004E81"/>
    <w:rsid w:val="00011032"/>
    <w:rsid w:val="000135B5"/>
    <w:rsid w:val="00013E76"/>
    <w:rsid w:val="0001580D"/>
    <w:rsid w:val="00020508"/>
    <w:rsid w:val="0002776B"/>
    <w:rsid w:val="000330EC"/>
    <w:rsid w:val="00033CFB"/>
    <w:rsid w:val="00035C8C"/>
    <w:rsid w:val="000366FD"/>
    <w:rsid w:val="00036A8E"/>
    <w:rsid w:val="00037378"/>
    <w:rsid w:val="0004168C"/>
    <w:rsid w:val="00042AF2"/>
    <w:rsid w:val="00043689"/>
    <w:rsid w:val="00045ABA"/>
    <w:rsid w:val="00047737"/>
    <w:rsid w:val="00050A9E"/>
    <w:rsid w:val="00050FFA"/>
    <w:rsid w:val="00057549"/>
    <w:rsid w:val="000621AD"/>
    <w:rsid w:val="000630A8"/>
    <w:rsid w:val="00064CD6"/>
    <w:rsid w:val="00066948"/>
    <w:rsid w:val="0007091F"/>
    <w:rsid w:val="00071C70"/>
    <w:rsid w:val="000732F7"/>
    <w:rsid w:val="000754AD"/>
    <w:rsid w:val="00077BCA"/>
    <w:rsid w:val="00083989"/>
    <w:rsid w:val="00092F92"/>
    <w:rsid w:val="0009684C"/>
    <w:rsid w:val="0009699F"/>
    <w:rsid w:val="000A0AE7"/>
    <w:rsid w:val="000A166F"/>
    <w:rsid w:val="000A2621"/>
    <w:rsid w:val="000A5584"/>
    <w:rsid w:val="000B2D24"/>
    <w:rsid w:val="000B3B2B"/>
    <w:rsid w:val="000B43A4"/>
    <w:rsid w:val="000B52AF"/>
    <w:rsid w:val="000B5C25"/>
    <w:rsid w:val="000C2EE9"/>
    <w:rsid w:val="000C486A"/>
    <w:rsid w:val="000D1FF0"/>
    <w:rsid w:val="000D6D44"/>
    <w:rsid w:val="000D6F9A"/>
    <w:rsid w:val="000E1EE9"/>
    <w:rsid w:val="000E4F23"/>
    <w:rsid w:val="000E5CED"/>
    <w:rsid w:val="000F061B"/>
    <w:rsid w:val="000F11F1"/>
    <w:rsid w:val="000F6C0C"/>
    <w:rsid w:val="000F72D1"/>
    <w:rsid w:val="00104B8B"/>
    <w:rsid w:val="001075E8"/>
    <w:rsid w:val="00110573"/>
    <w:rsid w:val="0012208F"/>
    <w:rsid w:val="0012264F"/>
    <w:rsid w:val="001244CC"/>
    <w:rsid w:val="0012614D"/>
    <w:rsid w:val="00127762"/>
    <w:rsid w:val="00127ACF"/>
    <w:rsid w:val="00127B10"/>
    <w:rsid w:val="001344F1"/>
    <w:rsid w:val="00134631"/>
    <w:rsid w:val="0013477C"/>
    <w:rsid w:val="00134C5A"/>
    <w:rsid w:val="001366A5"/>
    <w:rsid w:val="00137350"/>
    <w:rsid w:val="00147017"/>
    <w:rsid w:val="001565B3"/>
    <w:rsid w:val="00163771"/>
    <w:rsid w:val="001655F0"/>
    <w:rsid w:val="00166DB9"/>
    <w:rsid w:val="00167D0B"/>
    <w:rsid w:val="00170EF9"/>
    <w:rsid w:val="00171622"/>
    <w:rsid w:val="001724B1"/>
    <w:rsid w:val="001736F1"/>
    <w:rsid w:val="00173B75"/>
    <w:rsid w:val="001745AB"/>
    <w:rsid w:val="001752C5"/>
    <w:rsid w:val="00176EF9"/>
    <w:rsid w:val="00177ADB"/>
    <w:rsid w:val="00181590"/>
    <w:rsid w:val="00184C5B"/>
    <w:rsid w:val="00187E92"/>
    <w:rsid w:val="001906F8"/>
    <w:rsid w:val="001913C3"/>
    <w:rsid w:val="00192529"/>
    <w:rsid w:val="0019463C"/>
    <w:rsid w:val="00194BEE"/>
    <w:rsid w:val="0019533B"/>
    <w:rsid w:val="00195774"/>
    <w:rsid w:val="001A23A5"/>
    <w:rsid w:val="001A27F6"/>
    <w:rsid w:val="001A3D84"/>
    <w:rsid w:val="001A3DB4"/>
    <w:rsid w:val="001A43EF"/>
    <w:rsid w:val="001A748E"/>
    <w:rsid w:val="001A7993"/>
    <w:rsid w:val="001B0543"/>
    <w:rsid w:val="001B7BE6"/>
    <w:rsid w:val="001C18A9"/>
    <w:rsid w:val="001C1A92"/>
    <w:rsid w:val="001C2FED"/>
    <w:rsid w:val="001C35E3"/>
    <w:rsid w:val="001C5780"/>
    <w:rsid w:val="001C5A13"/>
    <w:rsid w:val="001C6F55"/>
    <w:rsid w:val="001D0C4F"/>
    <w:rsid w:val="001D3043"/>
    <w:rsid w:val="001D59DA"/>
    <w:rsid w:val="001D5A89"/>
    <w:rsid w:val="001D738E"/>
    <w:rsid w:val="001E13AC"/>
    <w:rsid w:val="001E1A40"/>
    <w:rsid w:val="001E1B13"/>
    <w:rsid w:val="001E27E2"/>
    <w:rsid w:val="001E4BE8"/>
    <w:rsid w:val="001F0B33"/>
    <w:rsid w:val="001F0EF4"/>
    <w:rsid w:val="001F200F"/>
    <w:rsid w:val="001F3553"/>
    <w:rsid w:val="001F37B5"/>
    <w:rsid w:val="001F4286"/>
    <w:rsid w:val="001F43D0"/>
    <w:rsid w:val="001F46C0"/>
    <w:rsid w:val="001F4C1E"/>
    <w:rsid w:val="001F6ACA"/>
    <w:rsid w:val="001F7024"/>
    <w:rsid w:val="001F7BBE"/>
    <w:rsid w:val="00200129"/>
    <w:rsid w:val="0020034B"/>
    <w:rsid w:val="00200D36"/>
    <w:rsid w:val="002026D9"/>
    <w:rsid w:val="00202CE0"/>
    <w:rsid w:val="00203698"/>
    <w:rsid w:val="0020514C"/>
    <w:rsid w:val="0020560E"/>
    <w:rsid w:val="00206D0E"/>
    <w:rsid w:val="002101FA"/>
    <w:rsid w:val="00212CB0"/>
    <w:rsid w:val="00216F03"/>
    <w:rsid w:val="002179EA"/>
    <w:rsid w:val="00221C71"/>
    <w:rsid w:val="00222486"/>
    <w:rsid w:val="002264E8"/>
    <w:rsid w:val="002276D3"/>
    <w:rsid w:val="0023150F"/>
    <w:rsid w:val="00232C2A"/>
    <w:rsid w:val="00233C78"/>
    <w:rsid w:val="002410DD"/>
    <w:rsid w:val="002412E7"/>
    <w:rsid w:val="00242202"/>
    <w:rsid w:val="00243ADD"/>
    <w:rsid w:val="0025053E"/>
    <w:rsid w:val="002506EB"/>
    <w:rsid w:val="00254A6C"/>
    <w:rsid w:val="00256BA1"/>
    <w:rsid w:val="002643A6"/>
    <w:rsid w:val="0026703F"/>
    <w:rsid w:val="0027062F"/>
    <w:rsid w:val="0027083D"/>
    <w:rsid w:val="00270D26"/>
    <w:rsid w:val="00270F84"/>
    <w:rsid w:val="0027160C"/>
    <w:rsid w:val="00275F64"/>
    <w:rsid w:val="00277DC0"/>
    <w:rsid w:val="00280943"/>
    <w:rsid w:val="00281416"/>
    <w:rsid w:val="002818F2"/>
    <w:rsid w:val="0028340D"/>
    <w:rsid w:val="00286A9F"/>
    <w:rsid w:val="00293A23"/>
    <w:rsid w:val="00294594"/>
    <w:rsid w:val="00294E3F"/>
    <w:rsid w:val="002A06F6"/>
    <w:rsid w:val="002A10EB"/>
    <w:rsid w:val="002A28DC"/>
    <w:rsid w:val="002A4E7E"/>
    <w:rsid w:val="002A5AD9"/>
    <w:rsid w:val="002A6500"/>
    <w:rsid w:val="002B096F"/>
    <w:rsid w:val="002B529D"/>
    <w:rsid w:val="002C37E5"/>
    <w:rsid w:val="002C548E"/>
    <w:rsid w:val="002D32EC"/>
    <w:rsid w:val="002D3B87"/>
    <w:rsid w:val="002D4767"/>
    <w:rsid w:val="002D540D"/>
    <w:rsid w:val="002D6068"/>
    <w:rsid w:val="002D69AD"/>
    <w:rsid w:val="002D6EA0"/>
    <w:rsid w:val="002D7B4E"/>
    <w:rsid w:val="002E0791"/>
    <w:rsid w:val="002E462E"/>
    <w:rsid w:val="002E68EF"/>
    <w:rsid w:val="002E6F15"/>
    <w:rsid w:val="002E7FAB"/>
    <w:rsid w:val="002F0D4D"/>
    <w:rsid w:val="002F22DE"/>
    <w:rsid w:val="002F2857"/>
    <w:rsid w:val="002F2D52"/>
    <w:rsid w:val="002F2E92"/>
    <w:rsid w:val="002F3E58"/>
    <w:rsid w:val="002F4AFA"/>
    <w:rsid w:val="002F7233"/>
    <w:rsid w:val="0030031F"/>
    <w:rsid w:val="0030347F"/>
    <w:rsid w:val="00303A27"/>
    <w:rsid w:val="00303F6E"/>
    <w:rsid w:val="00305D60"/>
    <w:rsid w:val="00305F25"/>
    <w:rsid w:val="003075EE"/>
    <w:rsid w:val="00313860"/>
    <w:rsid w:val="00314A8B"/>
    <w:rsid w:val="003151FA"/>
    <w:rsid w:val="00321DA2"/>
    <w:rsid w:val="0032404C"/>
    <w:rsid w:val="003332A1"/>
    <w:rsid w:val="00335497"/>
    <w:rsid w:val="00336052"/>
    <w:rsid w:val="0034054F"/>
    <w:rsid w:val="003417E1"/>
    <w:rsid w:val="003420E8"/>
    <w:rsid w:val="0034296D"/>
    <w:rsid w:val="003470F8"/>
    <w:rsid w:val="00347D20"/>
    <w:rsid w:val="00350169"/>
    <w:rsid w:val="00350C28"/>
    <w:rsid w:val="0035282B"/>
    <w:rsid w:val="003540E9"/>
    <w:rsid w:val="003564FD"/>
    <w:rsid w:val="003665B9"/>
    <w:rsid w:val="00366F9F"/>
    <w:rsid w:val="003679BF"/>
    <w:rsid w:val="003713FC"/>
    <w:rsid w:val="003733F2"/>
    <w:rsid w:val="003755D8"/>
    <w:rsid w:val="003770C4"/>
    <w:rsid w:val="00377273"/>
    <w:rsid w:val="003801ED"/>
    <w:rsid w:val="0038245E"/>
    <w:rsid w:val="00383019"/>
    <w:rsid w:val="00385C20"/>
    <w:rsid w:val="00386315"/>
    <w:rsid w:val="00392C96"/>
    <w:rsid w:val="00395533"/>
    <w:rsid w:val="0039585C"/>
    <w:rsid w:val="00396CBA"/>
    <w:rsid w:val="003979A5"/>
    <w:rsid w:val="003A12E4"/>
    <w:rsid w:val="003A3A85"/>
    <w:rsid w:val="003A5BFC"/>
    <w:rsid w:val="003A780A"/>
    <w:rsid w:val="003A7F15"/>
    <w:rsid w:val="003B4CBF"/>
    <w:rsid w:val="003C2491"/>
    <w:rsid w:val="003C3737"/>
    <w:rsid w:val="003C5FDC"/>
    <w:rsid w:val="003C6245"/>
    <w:rsid w:val="003C6658"/>
    <w:rsid w:val="003D6223"/>
    <w:rsid w:val="003D6725"/>
    <w:rsid w:val="003E11E5"/>
    <w:rsid w:val="003E382C"/>
    <w:rsid w:val="003E4743"/>
    <w:rsid w:val="003E5EE5"/>
    <w:rsid w:val="003E69C0"/>
    <w:rsid w:val="003E6B3A"/>
    <w:rsid w:val="003E6EB1"/>
    <w:rsid w:val="003E70E9"/>
    <w:rsid w:val="003E7FE1"/>
    <w:rsid w:val="003F1E3E"/>
    <w:rsid w:val="003F38FF"/>
    <w:rsid w:val="003F516F"/>
    <w:rsid w:val="003F69D2"/>
    <w:rsid w:val="00400670"/>
    <w:rsid w:val="00400777"/>
    <w:rsid w:val="00400AE5"/>
    <w:rsid w:val="004012F4"/>
    <w:rsid w:val="004034E9"/>
    <w:rsid w:val="00404679"/>
    <w:rsid w:val="00406F3D"/>
    <w:rsid w:val="00407ECE"/>
    <w:rsid w:val="004112A4"/>
    <w:rsid w:val="00412423"/>
    <w:rsid w:val="00413CAF"/>
    <w:rsid w:val="00414132"/>
    <w:rsid w:val="00416043"/>
    <w:rsid w:val="00416737"/>
    <w:rsid w:val="00417A0B"/>
    <w:rsid w:val="00417D61"/>
    <w:rsid w:val="00417DA2"/>
    <w:rsid w:val="00422540"/>
    <w:rsid w:val="00422683"/>
    <w:rsid w:val="00422F4D"/>
    <w:rsid w:val="00423519"/>
    <w:rsid w:val="00423D05"/>
    <w:rsid w:val="00424F8B"/>
    <w:rsid w:val="00427BA2"/>
    <w:rsid w:val="00430B23"/>
    <w:rsid w:val="00431EA7"/>
    <w:rsid w:val="00432496"/>
    <w:rsid w:val="00433393"/>
    <w:rsid w:val="00433EED"/>
    <w:rsid w:val="004400A5"/>
    <w:rsid w:val="004419E6"/>
    <w:rsid w:val="004421A0"/>
    <w:rsid w:val="00444B6C"/>
    <w:rsid w:val="00445515"/>
    <w:rsid w:val="0044595D"/>
    <w:rsid w:val="004459FF"/>
    <w:rsid w:val="00447459"/>
    <w:rsid w:val="00456A45"/>
    <w:rsid w:val="00457DA6"/>
    <w:rsid w:val="00463914"/>
    <w:rsid w:val="0046677C"/>
    <w:rsid w:val="00472826"/>
    <w:rsid w:val="00472C53"/>
    <w:rsid w:val="00477819"/>
    <w:rsid w:val="004876DC"/>
    <w:rsid w:val="00490933"/>
    <w:rsid w:val="0049119C"/>
    <w:rsid w:val="00491F9D"/>
    <w:rsid w:val="00492F29"/>
    <w:rsid w:val="004941B1"/>
    <w:rsid w:val="00494D33"/>
    <w:rsid w:val="004952F1"/>
    <w:rsid w:val="00497C7F"/>
    <w:rsid w:val="004A0D3F"/>
    <w:rsid w:val="004A25B2"/>
    <w:rsid w:val="004A2E30"/>
    <w:rsid w:val="004A5470"/>
    <w:rsid w:val="004B1B3D"/>
    <w:rsid w:val="004B2D6C"/>
    <w:rsid w:val="004B3631"/>
    <w:rsid w:val="004B3C81"/>
    <w:rsid w:val="004B3D0B"/>
    <w:rsid w:val="004C1C89"/>
    <w:rsid w:val="004C1E96"/>
    <w:rsid w:val="004C5B2F"/>
    <w:rsid w:val="004C6DF3"/>
    <w:rsid w:val="004C7767"/>
    <w:rsid w:val="004D30A8"/>
    <w:rsid w:val="004D3306"/>
    <w:rsid w:val="004D46E4"/>
    <w:rsid w:val="004F0713"/>
    <w:rsid w:val="004F0F5C"/>
    <w:rsid w:val="004F15A4"/>
    <w:rsid w:val="004F338B"/>
    <w:rsid w:val="004F49C5"/>
    <w:rsid w:val="004F4EDE"/>
    <w:rsid w:val="004F5227"/>
    <w:rsid w:val="004F660D"/>
    <w:rsid w:val="0050058C"/>
    <w:rsid w:val="00500C04"/>
    <w:rsid w:val="0050421A"/>
    <w:rsid w:val="00505420"/>
    <w:rsid w:val="00506FCE"/>
    <w:rsid w:val="00510A20"/>
    <w:rsid w:val="00511CAD"/>
    <w:rsid w:val="00514748"/>
    <w:rsid w:val="00515112"/>
    <w:rsid w:val="00516D65"/>
    <w:rsid w:val="00526AB0"/>
    <w:rsid w:val="00526E7C"/>
    <w:rsid w:val="005274BD"/>
    <w:rsid w:val="0053277F"/>
    <w:rsid w:val="00532B72"/>
    <w:rsid w:val="00532E19"/>
    <w:rsid w:val="005337F9"/>
    <w:rsid w:val="00537C1B"/>
    <w:rsid w:val="005405C6"/>
    <w:rsid w:val="00540EB7"/>
    <w:rsid w:val="0054100B"/>
    <w:rsid w:val="0054251C"/>
    <w:rsid w:val="00542C66"/>
    <w:rsid w:val="00544214"/>
    <w:rsid w:val="00547052"/>
    <w:rsid w:val="00555A2D"/>
    <w:rsid w:val="00557976"/>
    <w:rsid w:val="00557C51"/>
    <w:rsid w:val="00562C78"/>
    <w:rsid w:val="0056551B"/>
    <w:rsid w:val="00570C62"/>
    <w:rsid w:val="00575F4E"/>
    <w:rsid w:val="00576B1A"/>
    <w:rsid w:val="00577122"/>
    <w:rsid w:val="00577CBB"/>
    <w:rsid w:val="00584535"/>
    <w:rsid w:val="005851F6"/>
    <w:rsid w:val="005863AD"/>
    <w:rsid w:val="005913F1"/>
    <w:rsid w:val="005917DA"/>
    <w:rsid w:val="005A471A"/>
    <w:rsid w:val="005B0928"/>
    <w:rsid w:val="005B36DE"/>
    <w:rsid w:val="005B6FC5"/>
    <w:rsid w:val="005C159E"/>
    <w:rsid w:val="005C3E6B"/>
    <w:rsid w:val="005C560E"/>
    <w:rsid w:val="005C5A4B"/>
    <w:rsid w:val="005D1B52"/>
    <w:rsid w:val="005D1ED9"/>
    <w:rsid w:val="005D2A51"/>
    <w:rsid w:val="005D4B8B"/>
    <w:rsid w:val="005D5564"/>
    <w:rsid w:val="005E0D32"/>
    <w:rsid w:val="005E267C"/>
    <w:rsid w:val="005E31D4"/>
    <w:rsid w:val="005E4777"/>
    <w:rsid w:val="005E5049"/>
    <w:rsid w:val="005F072E"/>
    <w:rsid w:val="005F32DD"/>
    <w:rsid w:val="005F4939"/>
    <w:rsid w:val="005F7BFF"/>
    <w:rsid w:val="00601CAC"/>
    <w:rsid w:val="00602FAA"/>
    <w:rsid w:val="00616E76"/>
    <w:rsid w:val="00617F36"/>
    <w:rsid w:val="00622B30"/>
    <w:rsid w:val="00623562"/>
    <w:rsid w:val="00623589"/>
    <w:rsid w:val="006263AB"/>
    <w:rsid w:val="00637708"/>
    <w:rsid w:val="00637846"/>
    <w:rsid w:val="00637B1E"/>
    <w:rsid w:val="00637DB0"/>
    <w:rsid w:val="00640243"/>
    <w:rsid w:val="00640F3B"/>
    <w:rsid w:val="0064186C"/>
    <w:rsid w:val="00645E0D"/>
    <w:rsid w:val="006514F8"/>
    <w:rsid w:val="00654FC4"/>
    <w:rsid w:val="006561AD"/>
    <w:rsid w:val="0065788A"/>
    <w:rsid w:val="006616A3"/>
    <w:rsid w:val="0066388D"/>
    <w:rsid w:val="00664A6C"/>
    <w:rsid w:val="0067077D"/>
    <w:rsid w:val="006738E5"/>
    <w:rsid w:val="00676B74"/>
    <w:rsid w:val="0068031A"/>
    <w:rsid w:val="00683CE1"/>
    <w:rsid w:val="0068612E"/>
    <w:rsid w:val="00686FA3"/>
    <w:rsid w:val="00691231"/>
    <w:rsid w:val="00692223"/>
    <w:rsid w:val="00692762"/>
    <w:rsid w:val="0069317D"/>
    <w:rsid w:val="006A3890"/>
    <w:rsid w:val="006B1448"/>
    <w:rsid w:val="006B1A92"/>
    <w:rsid w:val="006C2204"/>
    <w:rsid w:val="006C661E"/>
    <w:rsid w:val="006C66CA"/>
    <w:rsid w:val="006C6F37"/>
    <w:rsid w:val="006D18D4"/>
    <w:rsid w:val="006D317C"/>
    <w:rsid w:val="006D3B3F"/>
    <w:rsid w:val="006D40AD"/>
    <w:rsid w:val="006D508E"/>
    <w:rsid w:val="006D56B1"/>
    <w:rsid w:val="006D5F5D"/>
    <w:rsid w:val="006D7F3D"/>
    <w:rsid w:val="006E01EA"/>
    <w:rsid w:val="006E25F0"/>
    <w:rsid w:val="006E2D74"/>
    <w:rsid w:val="006E4FA2"/>
    <w:rsid w:val="006E66DD"/>
    <w:rsid w:val="006F3618"/>
    <w:rsid w:val="006F6193"/>
    <w:rsid w:val="006F752A"/>
    <w:rsid w:val="006F7B47"/>
    <w:rsid w:val="00702D6C"/>
    <w:rsid w:val="00706063"/>
    <w:rsid w:val="007070F1"/>
    <w:rsid w:val="00711A38"/>
    <w:rsid w:val="00715A93"/>
    <w:rsid w:val="0071645D"/>
    <w:rsid w:val="0072033C"/>
    <w:rsid w:val="007213EE"/>
    <w:rsid w:val="00721966"/>
    <w:rsid w:val="0072243B"/>
    <w:rsid w:val="0072386A"/>
    <w:rsid w:val="00723A69"/>
    <w:rsid w:val="00723FC6"/>
    <w:rsid w:val="0072439B"/>
    <w:rsid w:val="0072612B"/>
    <w:rsid w:val="007274D2"/>
    <w:rsid w:val="00727F73"/>
    <w:rsid w:val="0073208B"/>
    <w:rsid w:val="00733B5E"/>
    <w:rsid w:val="007379BA"/>
    <w:rsid w:val="0074106A"/>
    <w:rsid w:val="007463B3"/>
    <w:rsid w:val="00751699"/>
    <w:rsid w:val="007615B5"/>
    <w:rsid w:val="00761993"/>
    <w:rsid w:val="00762CD5"/>
    <w:rsid w:val="00764319"/>
    <w:rsid w:val="007651BB"/>
    <w:rsid w:val="00765BA0"/>
    <w:rsid w:val="0076613F"/>
    <w:rsid w:val="00767C4A"/>
    <w:rsid w:val="0077270A"/>
    <w:rsid w:val="0077475D"/>
    <w:rsid w:val="00774E07"/>
    <w:rsid w:val="00775A9F"/>
    <w:rsid w:val="0077682B"/>
    <w:rsid w:val="007769BB"/>
    <w:rsid w:val="00776FE2"/>
    <w:rsid w:val="00777958"/>
    <w:rsid w:val="007829E4"/>
    <w:rsid w:val="00783F0C"/>
    <w:rsid w:val="0078446E"/>
    <w:rsid w:val="00785257"/>
    <w:rsid w:val="007863FF"/>
    <w:rsid w:val="00787809"/>
    <w:rsid w:val="00787C4C"/>
    <w:rsid w:val="00787E5C"/>
    <w:rsid w:val="00791249"/>
    <w:rsid w:val="00791628"/>
    <w:rsid w:val="007940B4"/>
    <w:rsid w:val="0079425D"/>
    <w:rsid w:val="007963F4"/>
    <w:rsid w:val="00796BB8"/>
    <w:rsid w:val="007A2909"/>
    <w:rsid w:val="007A6A24"/>
    <w:rsid w:val="007A6DAD"/>
    <w:rsid w:val="007B00E5"/>
    <w:rsid w:val="007B176E"/>
    <w:rsid w:val="007B3D03"/>
    <w:rsid w:val="007B74D7"/>
    <w:rsid w:val="007B7B19"/>
    <w:rsid w:val="007C2EAF"/>
    <w:rsid w:val="007C4416"/>
    <w:rsid w:val="007C55F0"/>
    <w:rsid w:val="007D1067"/>
    <w:rsid w:val="007D167F"/>
    <w:rsid w:val="007D5073"/>
    <w:rsid w:val="007D5193"/>
    <w:rsid w:val="007E0250"/>
    <w:rsid w:val="007E1DA7"/>
    <w:rsid w:val="007E3737"/>
    <w:rsid w:val="007E3A54"/>
    <w:rsid w:val="007E4CB3"/>
    <w:rsid w:val="007E7BA2"/>
    <w:rsid w:val="007F09A5"/>
    <w:rsid w:val="007F331B"/>
    <w:rsid w:val="007F537F"/>
    <w:rsid w:val="007F5F6A"/>
    <w:rsid w:val="00800C1C"/>
    <w:rsid w:val="00800EA8"/>
    <w:rsid w:val="00802970"/>
    <w:rsid w:val="00803633"/>
    <w:rsid w:val="00807B67"/>
    <w:rsid w:val="008101E4"/>
    <w:rsid w:val="008151E6"/>
    <w:rsid w:val="00817AE3"/>
    <w:rsid w:val="008213EF"/>
    <w:rsid w:val="00821B8C"/>
    <w:rsid w:val="00822F31"/>
    <w:rsid w:val="008279F2"/>
    <w:rsid w:val="00841015"/>
    <w:rsid w:val="00843D36"/>
    <w:rsid w:val="00844C4F"/>
    <w:rsid w:val="00852958"/>
    <w:rsid w:val="00853F36"/>
    <w:rsid w:val="00854FD7"/>
    <w:rsid w:val="00856BDD"/>
    <w:rsid w:val="00857B31"/>
    <w:rsid w:val="0086132C"/>
    <w:rsid w:val="00862EA2"/>
    <w:rsid w:val="008646FC"/>
    <w:rsid w:val="00864C9F"/>
    <w:rsid w:val="0086628F"/>
    <w:rsid w:val="0086641D"/>
    <w:rsid w:val="00867746"/>
    <w:rsid w:val="00871B4F"/>
    <w:rsid w:val="00872221"/>
    <w:rsid w:val="00886213"/>
    <w:rsid w:val="00887069"/>
    <w:rsid w:val="008908B0"/>
    <w:rsid w:val="00897A4F"/>
    <w:rsid w:val="008A1705"/>
    <w:rsid w:val="008A2CF3"/>
    <w:rsid w:val="008A3358"/>
    <w:rsid w:val="008A3505"/>
    <w:rsid w:val="008A43BB"/>
    <w:rsid w:val="008A4A3F"/>
    <w:rsid w:val="008B7916"/>
    <w:rsid w:val="008B7FA5"/>
    <w:rsid w:val="008C10BC"/>
    <w:rsid w:val="008C1367"/>
    <w:rsid w:val="008C152E"/>
    <w:rsid w:val="008C2A7E"/>
    <w:rsid w:val="008C3304"/>
    <w:rsid w:val="008C6677"/>
    <w:rsid w:val="008D0BE2"/>
    <w:rsid w:val="008D163E"/>
    <w:rsid w:val="008D20D1"/>
    <w:rsid w:val="008D74FD"/>
    <w:rsid w:val="008E1753"/>
    <w:rsid w:val="008E369F"/>
    <w:rsid w:val="008E490D"/>
    <w:rsid w:val="008E4E2E"/>
    <w:rsid w:val="008E754C"/>
    <w:rsid w:val="008F10BA"/>
    <w:rsid w:val="008F1C68"/>
    <w:rsid w:val="008F20CD"/>
    <w:rsid w:val="008F624F"/>
    <w:rsid w:val="008F7222"/>
    <w:rsid w:val="00900084"/>
    <w:rsid w:val="0090405E"/>
    <w:rsid w:val="00906772"/>
    <w:rsid w:val="009067EE"/>
    <w:rsid w:val="00906F0E"/>
    <w:rsid w:val="00907A38"/>
    <w:rsid w:val="00914084"/>
    <w:rsid w:val="009157EC"/>
    <w:rsid w:val="00923B47"/>
    <w:rsid w:val="00924AA7"/>
    <w:rsid w:val="00932C0D"/>
    <w:rsid w:val="00935222"/>
    <w:rsid w:val="00935A5E"/>
    <w:rsid w:val="00935CE5"/>
    <w:rsid w:val="00936B5A"/>
    <w:rsid w:val="00937404"/>
    <w:rsid w:val="0093770B"/>
    <w:rsid w:val="00942116"/>
    <w:rsid w:val="00943DC4"/>
    <w:rsid w:val="00945282"/>
    <w:rsid w:val="009470DF"/>
    <w:rsid w:val="00951B82"/>
    <w:rsid w:val="00952759"/>
    <w:rsid w:val="00952A2D"/>
    <w:rsid w:val="0095609E"/>
    <w:rsid w:val="00961300"/>
    <w:rsid w:val="009623C7"/>
    <w:rsid w:val="0096529A"/>
    <w:rsid w:val="00966C49"/>
    <w:rsid w:val="009674DD"/>
    <w:rsid w:val="00971E17"/>
    <w:rsid w:val="009721B5"/>
    <w:rsid w:val="00972B2B"/>
    <w:rsid w:val="00973AF0"/>
    <w:rsid w:val="009769E5"/>
    <w:rsid w:val="00977727"/>
    <w:rsid w:val="00980227"/>
    <w:rsid w:val="00981368"/>
    <w:rsid w:val="009857F5"/>
    <w:rsid w:val="00987F31"/>
    <w:rsid w:val="00990D64"/>
    <w:rsid w:val="00991CD1"/>
    <w:rsid w:val="0099203B"/>
    <w:rsid w:val="00992904"/>
    <w:rsid w:val="0099334B"/>
    <w:rsid w:val="009946E1"/>
    <w:rsid w:val="0099541D"/>
    <w:rsid w:val="009965CC"/>
    <w:rsid w:val="00996985"/>
    <w:rsid w:val="009A18CF"/>
    <w:rsid w:val="009A21DC"/>
    <w:rsid w:val="009A24B8"/>
    <w:rsid w:val="009B47D2"/>
    <w:rsid w:val="009B4AB4"/>
    <w:rsid w:val="009C488F"/>
    <w:rsid w:val="009C4D91"/>
    <w:rsid w:val="009C566A"/>
    <w:rsid w:val="009C5A14"/>
    <w:rsid w:val="009C7C75"/>
    <w:rsid w:val="009C7F8B"/>
    <w:rsid w:val="009D025B"/>
    <w:rsid w:val="009D1006"/>
    <w:rsid w:val="009D1873"/>
    <w:rsid w:val="009D29AC"/>
    <w:rsid w:val="009D382E"/>
    <w:rsid w:val="009D53EA"/>
    <w:rsid w:val="009E0EA0"/>
    <w:rsid w:val="009E1CAD"/>
    <w:rsid w:val="009E234C"/>
    <w:rsid w:val="009E3727"/>
    <w:rsid w:val="009E4998"/>
    <w:rsid w:val="009E4C0A"/>
    <w:rsid w:val="009E6DB9"/>
    <w:rsid w:val="009E7870"/>
    <w:rsid w:val="009F0158"/>
    <w:rsid w:val="009F2199"/>
    <w:rsid w:val="009F34F5"/>
    <w:rsid w:val="009F7E0A"/>
    <w:rsid w:val="00A019EE"/>
    <w:rsid w:val="00A0627B"/>
    <w:rsid w:val="00A103F7"/>
    <w:rsid w:val="00A1481D"/>
    <w:rsid w:val="00A15930"/>
    <w:rsid w:val="00A16E78"/>
    <w:rsid w:val="00A227DF"/>
    <w:rsid w:val="00A251BB"/>
    <w:rsid w:val="00A259B1"/>
    <w:rsid w:val="00A25BCD"/>
    <w:rsid w:val="00A30B96"/>
    <w:rsid w:val="00A33DFE"/>
    <w:rsid w:val="00A341C7"/>
    <w:rsid w:val="00A37FAC"/>
    <w:rsid w:val="00A40427"/>
    <w:rsid w:val="00A40829"/>
    <w:rsid w:val="00A41A57"/>
    <w:rsid w:val="00A42AB1"/>
    <w:rsid w:val="00A4545A"/>
    <w:rsid w:val="00A46302"/>
    <w:rsid w:val="00A477B9"/>
    <w:rsid w:val="00A53949"/>
    <w:rsid w:val="00A555C0"/>
    <w:rsid w:val="00A607B5"/>
    <w:rsid w:val="00A7137E"/>
    <w:rsid w:val="00A71E8C"/>
    <w:rsid w:val="00A761BD"/>
    <w:rsid w:val="00A829F1"/>
    <w:rsid w:val="00A86E0F"/>
    <w:rsid w:val="00A872D0"/>
    <w:rsid w:val="00A90B88"/>
    <w:rsid w:val="00AA459D"/>
    <w:rsid w:val="00AA5C1A"/>
    <w:rsid w:val="00AA7268"/>
    <w:rsid w:val="00AA74DF"/>
    <w:rsid w:val="00AA7FC9"/>
    <w:rsid w:val="00AB0247"/>
    <w:rsid w:val="00AB090A"/>
    <w:rsid w:val="00AB2917"/>
    <w:rsid w:val="00AB309A"/>
    <w:rsid w:val="00AB329A"/>
    <w:rsid w:val="00AB52C5"/>
    <w:rsid w:val="00AD23F4"/>
    <w:rsid w:val="00AD265B"/>
    <w:rsid w:val="00AD3051"/>
    <w:rsid w:val="00AD65DE"/>
    <w:rsid w:val="00AD77A3"/>
    <w:rsid w:val="00AD78BE"/>
    <w:rsid w:val="00AE0224"/>
    <w:rsid w:val="00AE18D5"/>
    <w:rsid w:val="00AE198C"/>
    <w:rsid w:val="00AF0387"/>
    <w:rsid w:val="00AF20E8"/>
    <w:rsid w:val="00AF47CD"/>
    <w:rsid w:val="00AF646A"/>
    <w:rsid w:val="00AF7001"/>
    <w:rsid w:val="00B013D0"/>
    <w:rsid w:val="00B0350A"/>
    <w:rsid w:val="00B05873"/>
    <w:rsid w:val="00B05BA6"/>
    <w:rsid w:val="00B069A4"/>
    <w:rsid w:val="00B12407"/>
    <w:rsid w:val="00B13EA7"/>
    <w:rsid w:val="00B14315"/>
    <w:rsid w:val="00B1576F"/>
    <w:rsid w:val="00B16531"/>
    <w:rsid w:val="00B168BD"/>
    <w:rsid w:val="00B16A1F"/>
    <w:rsid w:val="00B17343"/>
    <w:rsid w:val="00B224DC"/>
    <w:rsid w:val="00B22780"/>
    <w:rsid w:val="00B235BC"/>
    <w:rsid w:val="00B23862"/>
    <w:rsid w:val="00B245EB"/>
    <w:rsid w:val="00B25620"/>
    <w:rsid w:val="00B34285"/>
    <w:rsid w:val="00B34403"/>
    <w:rsid w:val="00B346F0"/>
    <w:rsid w:val="00B35346"/>
    <w:rsid w:val="00B35ECF"/>
    <w:rsid w:val="00B4174B"/>
    <w:rsid w:val="00B4222D"/>
    <w:rsid w:val="00B425EE"/>
    <w:rsid w:val="00B442B6"/>
    <w:rsid w:val="00B45B8D"/>
    <w:rsid w:val="00B46050"/>
    <w:rsid w:val="00B47418"/>
    <w:rsid w:val="00B51137"/>
    <w:rsid w:val="00B53711"/>
    <w:rsid w:val="00B5488C"/>
    <w:rsid w:val="00B54FF2"/>
    <w:rsid w:val="00B57CA1"/>
    <w:rsid w:val="00B6216F"/>
    <w:rsid w:val="00B63C60"/>
    <w:rsid w:val="00B64DF3"/>
    <w:rsid w:val="00B66BA0"/>
    <w:rsid w:val="00B711F9"/>
    <w:rsid w:val="00B729E9"/>
    <w:rsid w:val="00B72F84"/>
    <w:rsid w:val="00B745F2"/>
    <w:rsid w:val="00B75160"/>
    <w:rsid w:val="00B80FB7"/>
    <w:rsid w:val="00B81700"/>
    <w:rsid w:val="00B8272D"/>
    <w:rsid w:val="00B8566C"/>
    <w:rsid w:val="00B8722B"/>
    <w:rsid w:val="00B93762"/>
    <w:rsid w:val="00B97B39"/>
    <w:rsid w:val="00BA0486"/>
    <w:rsid w:val="00BA0960"/>
    <w:rsid w:val="00BA1120"/>
    <w:rsid w:val="00BB2CF0"/>
    <w:rsid w:val="00BB372C"/>
    <w:rsid w:val="00BB5A43"/>
    <w:rsid w:val="00BB6CC3"/>
    <w:rsid w:val="00BC0236"/>
    <w:rsid w:val="00BC18E6"/>
    <w:rsid w:val="00BC1B53"/>
    <w:rsid w:val="00BC4C61"/>
    <w:rsid w:val="00BC4D5B"/>
    <w:rsid w:val="00BD3EC7"/>
    <w:rsid w:val="00BD7327"/>
    <w:rsid w:val="00BE03C1"/>
    <w:rsid w:val="00BE0D77"/>
    <w:rsid w:val="00BE3EF9"/>
    <w:rsid w:val="00BE4AD3"/>
    <w:rsid w:val="00BE58E0"/>
    <w:rsid w:val="00BF0816"/>
    <w:rsid w:val="00BF1B91"/>
    <w:rsid w:val="00BF1EAF"/>
    <w:rsid w:val="00BF4984"/>
    <w:rsid w:val="00C01F60"/>
    <w:rsid w:val="00C02F09"/>
    <w:rsid w:val="00C11DE8"/>
    <w:rsid w:val="00C11E76"/>
    <w:rsid w:val="00C1269D"/>
    <w:rsid w:val="00C13A51"/>
    <w:rsid w:val="00C13FF3"/>
    <w:rsid w:val="00C16360"/>
    <w:rsid w:val="00C264E8"/>
    <w:rsid w:val="00C26A56"/>
    <w:rsid w:val="00C3090D"/>
    <w:rsid w:val="00C32B54"/>
    <w:rsid w:val="00C32E9F"/>
    <w:rsid w:val="00C33EDB"/>
    <w:rsid w:val="00C36221"/>
    <w:rsid w:val="00C378BF"/>
    <w:rsid w:val="00C408D6"/>
    <w:rsid w:val="00C41AEC"/>
    <w:rsid w:val="00C4532B"/>
    <w:rsid w:val="00C4757F"/>
    <w:rsid w:val="00C4766F"/>
    <w:rsid w:val="00C477BA"/>
    <w:rsid w:val="00C47A58"/>
    <w:rsid w:val="00C50A69"/>
    <w:rsid w:val="00C51975"/>
    <w:rsid w:val="00C54646"/>
    <w:rsid w:val="00C551C1"/>
    <w:rsid w:val="00C5625D"/>
    <w:rsid w:val="00C5648B"/>
    <w:rsid w:val="00C57A73"/>
    <w:rsid w:val="00C61961"/>
    <w:rsid w:val="00C63F5A"/>
    <w:rsid w:val="00C64ED5"/>
    <w:rsid w:val="00C710E2"/>
    <w:rsid w:val="00C73B6B"/>
    <w:rsid w:val="00C75A52"/>
    <w:rsid w:val="00C77B5F"/>
    <w:rsid w:val="00C842CE"/>
    <w:rsid w:val="00C855DF"/>
    <w:rsid w:val="00C87085"/>
    <w:rsid w:val="00C91464"/>
    <w:rsid w:val="00C93E85"/>
    <w:rsid w:val="00C94111"/>
    <w:rsid w:val="00C94D71"/>
    <w:rsid w:val="00C9504E"/>
    <w:rsid w:val="00C96123"/>
    <w:rsid w:val="00C975C2"/>
    <w:rsid w:val="00CA244D"/>
    <w:rsid w:val="00CA7207"/>
    <w:rsid w:val="00CA73DA"/>
    <w:rsid w:val="00CB1784"/>
    <w:rsid w:val="00CB1B2C"/>
    <w:rsid w:val="00CB1E84"/>
    <w:rsid w:val="00CB48E0"/>
    <w:rsid w:val="00CC343F"/>
    <w:rsid w:val="00CC558D"/>
    <w:rsid w:val="00CC57A6"/>
    <w:rsid w:val="00CD112D"/>
    <w:rsid w:val="00CD1CA7"/>
    <w:rsid w:val="00CD3B7C"/>
    <w:rsid w:val="00CD4F0C"/>
    <w:rsid w:val="00CD6436"/>
    <w:rsid w:val="00CE4489"/>
    <w:rsid w:val="00CE552A"/>
    <w:rsid w:val="00CE6DD8"/>
    <w:rsid w:val="00CF0775"/>
    <w:rsid w:val="00CF205F"/>
    <w:rsid w:val="00CF28B3"/>
    <w:rsid w:val="00CF4152"/>
    <w:rsid w:val="00CF704D"/>
    <w:rsid w:val="00D00D76"/>
    <w:rsid w:val="00D01EE6"/>
    <w:rsid w:val="00D0544A"/>
    <w:rsid w:val="00D05AD7"/>
    <w:rsid w:val="00D05DE7"/>
    <w:rsid w:val="00D12B4C"/>
    <w:rsid w:val="00D13ACF"/>
    <w:rsid w:val="00D13CD4"/>
    <w:rsid w:val="00D13FDE"/>
    <w:rsid w:val="00D17AC3"/>
    <w:rsid w:val="00D21714"/>
    <w:rsid w:val="00D24B32"/>
    <w:rsid w:val="00D3027C"/>
    <w:rsid w:val="00D306D6"/>
    <w:rsid w:val="00D313EA"/>
    <w:rsid w:val="00D33711"/>
    <w:rsid w:val="00D35E26"/>
    <w:rsid w:val="00D44F38"/>
    <w:rsid w:val="00D454CC"/>
    <w:rsid w:val="00D53AC2"/>
    <w:rsid w:val="00D54A7E"/>
    <w:rsid w:val="00D54F36"/>
    <w:rsid w:val="00D6299C"/>
    <w:rsid w:val="00D63730"/>
    <w:rsid w:val="00D64420"/>
    <w:rsid w:val="00D71593"/>
    <w:rsid w:val="00D71772"/>
    <w:rsid w:val="00D723B7"/>
    <w:rsid w:val="00D75796"/>
    <w:rsid w:val="00D75801"/>
    <w:rsid w:val="00D77A7A"/>
    <w:rsid w:val="00D77C45"/>
    <w:rsid w:val="00D812D3"/>
    <w:rsid w:val="00D85B42"/>
    <w:rsid w:val="00D911BC"/>
    <w:rsid w:val="00D9579E"/>
    <w:rsid w:val="00D965D5"/>
    <w:rsid w:val="00D97C62"/>
    <w:rsid w:val="00D97E26"/>
    <w:rsid w:val="00DA0458"/>
    <w:rsid w:val="00DA0738"/>
    <w:rsid w:val="00DA1703"/>
    <w:rsid w:val="00DA18DC"/>
    <w:rsid w:val="00DA1CED"/>
    <w:rsid w:val="00DA3AB5"/>
    <w:rsid w:val="00DA49CF"/>
    <w:rsid w:val="00DA5343"/>
    <w:rsid w:val="00DB034D"/>
    <w:rsid w:val="00DB081D"/>
    <w:rsid w:val="00DB20A5"/>
    <w:rsid w:val="00DB3D71"/>
    <w:rsid w:val="00DB63CF"/>
    <w:rsid w:val="00DB6F87"/>
    <w:rsid w:val="00DC02D3"/>
    <w:rsid w:val="00DC22A7"/>
    <w:rsid w:val="00DD0FC6"/>
    <w:rsid w:val="00DD22EE"/>
    <w:rsid w:val="00DD2DA5"/>
    <w:rsid w:val="00DD3AEA"/>
    <w:rsid w:val="00DD5D16"/>
    <w:rsid w:val="00DD6157"/>
    <w:rsid w:val="00DE2499"/>
    <w:rsid w:val="00DF246C"/>
    <w:rsid w:val="00DF56BB"/>
    <w:rsid w:val="00DF6784"/>
    <w:rsid w:val="00E00AE2"/>
    <w:rsid w:val="00E02077"/>
    <w:rsid w:val="00E03A02"/>
    <w:rsid w:val="00E03B48"/>
    <w:rsid w:val="00E03FA5"/>
    <w:rsid w:val="00E04229"/>
    <w:rsid w:val="00E04323"/>
    <w:rsid w:val="00E10F25"/>
    <w:rsid w:val="00E137ED"/>
    <w:rsid w:val="00E149AC"/>
    <w:rsid w:val="00E170F9"/>
    <w:rsid w:val="00E173E0"/>
    <w:rsid w:val="00E253C7"/>
    <w:rsid w:val="00E30E74"/>
    <w:rsid w:val="00E31CEA"/>
    <w:rsid w:val="00E3473C"/>
    <w:rsid w:val="00E351DB"/>
    <w:rsid w:val="00E35331"/>
    <w:rsid w:val="00E35DA9"/>
    <w:rsid w:val="00E36F1C"/>
    <w:rsid w:val="00E41A4C"/>
    <w:rsid w:val="00E45458"/>
    <w:rsid w:val="00E456DB"/>
    <w:rsid w:val="00E51637"/>
    <w:rsid w:val="00E5256C"/>
    <w:rsid w:val="00E52ABA"/>
    <w:rsid w:val="00E53D9B"/>
    <w:rsid w:val="00E544F0"/>
    <w:rsid w:val="00E54E42"/>
    <w:rsid w:val="00E54FF2"/>
    <w:rsid w:val="00E561D9"/>
    <w:rsid w:val="00E56A1B"/>
    <w:rsid w:val="00E5776E"/>
    <w:rsid w:val="00E61952"/>
    <w:rsid w:val="00E63D85"/>
    <w:rsid w:val="00E649F8"/>
    <w:rsid w:val="00E66446"/>
    <w:rsid w:val="00E7138D"/>
    <w:rsid w:val="00E7431C"/>
    <w:rsid w:val="00E7794B"/>
    <w:rsid w:val="00E87687"/>
    <w:rsid w:val="00E9163E"/>
    <w:rsid w:val="00EA0096"/>
    <w:rsid w:val="00EA01AD"/>
    <w:rsid w:val="00EA07D2"/>
    <w:rsid w:val="00EA1639"/>
    <w:rsid w:val="00EA2804"/>
    <w:rsid w:val="00EA418A"/>
    <w:rsid w:val="00EA46B8"/>
    <w:rsid w:val="00EA65E9"/>
    <w:rsid w:val="00EA68E2"/>
    <w:rsid w:val="00EB0391"/>
    <w:rsid w:val="00EB06A4"/>
    <w:rsid w:val="00EB1209"/>
    <w:rsid w:val="00EB1C04"/>
    <w:rsid w:val="00EB2B30"/>
    <w:rsid w:val="00EB3CFF"/>
    <w:rsid w:val="00EC0BFA"/>
    <w:rsid w:val="00EC4EA6"/>
    <w:rsid w:val="00EC5D61"/>
    <w:rsid w:val="00EC5F45"/>
    <w:rsid w:val="00EC7B97"/>
    <w:rsid w:val="00ED1EB0"/>
    <w:rsid w:val="00ED1ED5"/>
    <w:rsid w:val="00ED61BF"/>
    <w:rsid w:val="00ED72C6"/>
    <w:rsid w:val="00EE08E4"/>
    <w:rsid w:val="00EF0426"/>
    <w:rsid w:val="00EF0518"/>
    <w:rsid w:val="00EF5818"/>
    <w:rsid w:val="00EF6FF4"/>
    <w:rsid w:val="00F00591"/>
    <w:rsid w:val="00F005B2"/>
    <w:rsid w:val="00F00E2F"/>
    <w:rsid w:val="00F01DD5"/>
    <w:rsid w:val="00F0351C"/>
    <w:rsid w:val="00F0469B"/>
    <w:rsid w:val="00F10943"/>
    <w:rsid w:val="00F118EA"/>
    <w:rsid w:val="00F14AB2"/>
    <w:rsid w:val="00F150C2"/>
    <w:rsid w:val="00F20137"/>
    <w:rsid w:val="00F27801"/>
    <w:rsid w:val="00F33D3D"/>
    <w:rsid w:val="00F33FBE"/>
    <w:rsid w:val="00F3651B"/>
    <w:rsid w:val="00F45008"/>
    <w:rsid w:val="00F55301"/>
    <w:rsid w:val="00F5533D"/>
    <w:rsid w:val="00F57412"/>
    <w:rsid w:val="00F60054"/>
    <w:rsid w:val="00F60302"/>
    <w:rsid w:val="00F637CC"/>
    <w:rsid w:val="00F64C89"/>
    <w:rsid w:val="00F730AB"/>
    <w:rsid w:val="00F741CA"/>
    <w:rsid w:val="00F76AF8"/>
    <w:rsid w:val="00F76C3F"/>
    <w:rsid w:val="00F81D19"/>
    <w:rsid w:val="00F832FE"/>
    <w:rsid w:val="00F84570"/>
    <w:rsid w:val="00F87D47"/>
    <w:rsid w:val="00F90AE1"/>
    <w:rsid w:val="00F91698"/>
    <w:rsid w:val="00F940F3"/>
    <w:rsid w:val="00F94205"/>
    <w:rsid w:val="00FA432E"/>
    <w:rsid w:val="00FA7A32"/>
    <w:rsid w:val="00FB07AB"/>
    <w:rsid w:val="00FB2137"/>
    <w:rsid w:val="00FB26BE"/>
    <w:rsid w:val="00FB28B2"/>
    <w:rsid w:val="00FC0895"/>
    <w:rsid w:val="00FC1EDC"/>
    <w:rsid w:val="00FC346F"/>
    <w:rsid w:val="00FC6072"/>
    <w:rsid w:val="00FD0B6B"/>
    <w:rsid w:val="00FD4121"/>
    <w:rsid w:val="00FD4DDD"/>
    <w:rsid w:val="00FD59B0"/>
    <w:rsid w:val="00FE2203"/>
    <w:rsid w:val="00FE3E11"/>
    <w:rsid w:val="00FE49CD"/>
    <w:rsid w:val="00FE6ED8"/>
    <w:rsid w:val="00FE73B5"/>
    <w:rsid w:val="00FE758E"/>
    <w:rsid w:val="00FF0153"/>
    <w:rsid w:val="00FF1A3E"/>
    <w:rsid w:val="00FF32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next w:val="a"/>
    <w:link w:val="2Char"/>
    <w:qFormat/>
    <w:rsid w:val="00AD265B"/>
    <w:pPr>
      <w:keepNext/>
      <w:keepLines/>
      <w:spacing w:before="260" w:after="260" w:line="416" w:lineRule="auto"/>
      <w:outlineLvl w:val="1"/>
    </w:pPr>
    <w:rPr>
      <w:rFonts w:ascii="Arial" w:eastAsia="黑体" w:hAnsi="Arial"/>
      <w:b/>
      <w:bCs/>
      <w:sz w:val="32"/>
      <w:szCs w:val="32"/>
    </w:rPr>
  </w:style>
  <w:style w:type="paragraph" w:styleId="3">
    <w:name w:val="heading 3"/>
    <w:aliases w:val="Char,小节"/>
    <w:basedOn w:val="a"/>
    <w:next w:val="a"/>
    <w:link w:val="3Char"/>
    <w:qFormat/>
    <w:rsid w:val="00AD265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szCs w:val="18"/>
    </w:rPr>
  </w:style>
  <w:style w:type="character" w:styleId="a4">
    <w:name w:val="page number"/>
    <w:basedOn w:val="a0"/>
  </w:style>
  <w:style w:type="paragraph" w:styleId="a5">
    <w:name w:val="header"/>
    <w:basedOn w:val="a"/>
    <w:rsid w:val="00092F92"/>
    <w:pPr>
      <w:pBdr>
        <w:bottom w:val="single" w:sz="6" w:space="1" w:color="auto"/>
      </w:pBdr>
      <w:tabs>
        <w:tab w:val="center" w:pos="4153"/>
        <w:tab w:val="right" w:pos="8306"/>
      </w:tabs>
      <w:snapToGrid w:val="0"/>
      <w:jc w:val="center"/>
    </w:pPr>
    <w:rPr>
      <w:sz w:val="18"/>
      <w:szCs w:val="18"/>
    </w:rPr>
  </w:style>
  <w:style w:type="paragraph" w:styleId="a6">
    <w:name w:val="annotation text"/>
    <w:basedOn w:val="a"/>
    <w:link w:val="Char0"/>
    <w:rsid w:val="00B51137"/>
    <w:pPr>
      <w:jc w:val="left"/>
    </w:pPr>
  </w:style>
  <w:style w:type="character" w:customStyle="1" w:styleId="Char0">
    <w:name w:val="批注文字 Char"/>
    <w:link w:val="a6"/>
    <w:rsid w:val="00B51137"/>
    <w:rPr>
      <w:kern w:val="2"/>
      <w:sz w:val="21"/>
      <w:szCs w:val="24"/>
    </w:rPr>
  </w:style>
  <w:style w:type="character" w:customStyle="1" w:styleId="Char">
    <w:name w:val="页脚 Char"/>
    <w:link w:val="a3"/>
    <w:uiPriority w:val="99"/>
    <w:rsid w:val="00B51137"/>
    <w:rPr>
      <w:kern w:val="2"/>
      <w:sz w:val="18"/>
      <w:szCs w:val="18"/>
    </w:rPr>
  </w:style>
  <w:style w:type="character" w:customStyle="1" w:styleId="2Char">
    <w:name w:val="标题 2 Char"/>
    <w:link w:val="2"/>
    <w:rsid w:val="00AD265B"/>
    <w:rPr>
      <w:rFonts w:ascii="Arial" w:eastAsia="黑体" w:hAnsi="Arial"/>
      <w:b/>
      <w:bCs/>
      <w:kern w:val="2"/>
      <w:sz w:val="32"/>
      <w:szCs w:val="32"/>
    </w:rPr>
  </w:style>
  <w:style w:type="character" w:customStyle="1" w:styleId="3Char">
    <w:name w:val="标题 3 Char"/>
    <w:aliases w:val="Char Char,小节 Char"/>
    <w:link w:val="3"/>
    <w:rsid w:val="00AD265B"/>
    <w:rPr>
      <w:b/>
      <w:bCs/>
      <w:kern w:val="2"/>
      <w:sz w:val="32"/>
      <w:szCs w:val="32"/>
    </w:rPr>
  </w:style>
  <w:style w:type="paragraph" w:styleId="a7">
    <w:name w:val="Normal (Web)"/>
    <w:basedOn w:val="a"/>
    <w:uiPriority w:val="99"/>
    <w:qFormat/>
    <w:rsid w:val="00AD265B"/>
    <w:pPr>
      <w:widowControl/>
      <w:spacing w:before="100" w:beforeAutospacing="1" w:after="100" w:afterAutospacing="1"/>
      <w:jc w:val="left"/>
    </w:pPr>
    <w:rPr>
      <w:rFonts w:ascii="宋体" w:hAnsi="宋体" w:cs="宋体"/>
      <w:kern w:val="0"/>
      <w:sz w:val="24"/>
    </w:rPr>
  </w:style>
  <w:style w:type="paragraph" w:styleId="20">
    <w:name w:val="Body Text Indent 2"/>
    <w:basedOn w:val="a"/>
    <w:link w:val="2Char0"/>
    <w:rsid w:val="00AD265B"/>
    <w:pPr>
      <w:spacing w:line="500" w:lineRule="exact"/>
      <w:ind w:firstLineChars="200" w:firstLine="551"/>
    </w:pPr>
    <w:rPr>
      <w:rFonts w:ascii="宋体"/>
      <w:b/>
      <w:bCs/>
      <w:sz w:val="28"/>
    </w:rPr>
  </w:style>
  <w:style w:type="character" w:customStyle="1" w:styleId="2Char0">
    <w:name w:val="正文文本缩进 2 Char"/>
    <w:link w:val="20"/>
    <w:rsid w:val="00AD265B"/>
    <w:rPr>
      <w:rFonts w:ascii="宋体"/>
      <w:b/>
      <w:bCs/>
      <w:kern w:val="2"/>
      <w:sz w:val="28"/>
      <w:szCs w:val="24"/>
    </w:rPr>
  </w:style>
  <w:style w:type="character" w:customStyle="1" w:styleId="ca-3">
    <w:name w:val="ca-3"/>
    <w:basedOn w:val="a0"/>
    <w:rsid w:val="00AD265B"/>
  </w:style>
  <w:style w:type="paragraph" w:customStyle="1" w:styleId="pa-2">
    <w:name w:val="pa-2"/>
    <w:basedOn w:val="a"/>
    <w:rsid w:val="00AD265B"/>
    <w:pPr>
      <w:widowControl/>
      <w:spacing w:before="100" w:beforeAutospacing="1" w:after="100" w:afterAutospacing="1"/>
      <w:jc w:val="left"/>
    </w:pPr>
    <w:rPr>
      <w:rFonts w:ascii="宋体" w:hAnsi="宋体" w:cs="宋体"/>
      <w:kern w:val="0"/>
      <w:sz w:val="24"/>
    </w:rPr>
  </w:style>
  <w:style w:type="paragraph" w:customStyle="1" w:styleId="pa-3">
    <w:name w:val="pa-3"/>
    <w:basedOn w:val="a"/>
    <w:rsid w:val="00047737"/>
    <w:pPr>
      <w:widowControl/>
      <w:spacing w:before="100" w:beforeAutospacing="1" w:after="100" w:afterAutospacing="1"/>
      <w:jc w:val="left"/>
    </w:pPr>
    <w:rPr>
      <w:rFonts w:ascii="宋体" w:hAnsi="宋体" w:cs="宋体"/>
      <w:kern w:val="0"/>
      <w:sz w:val="24"/>
    </w:rPr>
  </w:style>
  <w:style w:type="character" w:styleId="a8">
    <w:name w:val="Strong"/>
    <w:uiPriority w:val="22"/>
    <w:qFormat/>
    <w:rsid w:val="00DA1CED"/>
    <w:rPr>
      <w:b/>
      <w:bCs/>
    </w:rPr>
  </w:style>
  <w:style w:type="paragraph" w:customStyle="1" w:styleId="CharChar2">
    <w:name w:val="Char Char2"/>
    <w:basedOn w:val="a"/>
    <w:qFormat/>
    <w:rsid w:val="000B5C25"/>
    <w:pPr>
      <w:widowControl/>
      <w:spacing w:after="160" w:line="240" w:lineRule="exact"/>
      <w:jc w:val="left"/>
    </w:pPr>
    <w:rPr>
      <w:rFonts w:ascii="宋体" w:hAnsi="宋体" w:cs="宋体"/>
      <w:kern w:val="0"/>
      <w:sz w:val="24"/>
    </w:rPr>
  </w:style>
  <w:style w:type="paragraph" w:styleId="a9">
    <w:name w:val="Date"/>
    <w:basedOn w:val="a"/>
    <w:next w:val="a"/>
    <w:link w:val="Char1"/>
    <w:rsid w:val="002276D3"/>
    <w:pPr>
      <w:ind w:leftChars="2500" w:left="100"/>
    </w:pPr>
  </w:style>
  <w:style w:type="character" w:customStyle="1" w:styleId="Char1">
    <w:name w:val="日期 Char"/>
    <w:link w:val="a9"/>
    <w:rsid w:val="002276D3"/>
    <w:rPr>
      <w:kern w:val="2"/>
      <w:sz w:val="21"/>
      <w:szCs w:val="24"/>
    </w:rPr>
  </w:style>
  <w:style w:type="paragraph" w:styleId="aa">
    <w:name w:val="Balloon Text"/>
    <w:basedOn w:val="a"/>
    <w:link w:val="Char2"/>
    <w:rsid w:val="00C02F09"/>
    <w:rPr>
      <w:sz w:val="18"/>
      <w:szCs w:val="18"/>
    </w:rPr>
  </w:style>
  <w:style w:type="character" w:customStyle="1" w:styleId="Char2">
    <w:name w:val="批注框文本 Char"/>
    <w:link w:val="aa"/>
    <w:rsid w:val="00C02F09"/>
    <w:rPr>
      <w:kern w:val="2"/>
      <w:sz w:val="18"/>
      <w:szCs w:val="18"/>
    </w:rPr>
  </w:style>
  <w:style w:type="paragraph" w:styleId="ab">
    <w:name w:val="List Paragraph"/>
    <w:basedOn w:val="a"/>
    <w:uiPriority w:val="34"/>
    <w:qFormat/>
    <w:rsid w:val="00935222"/>
    <w:pPr>
      <w:ind w:firstLineChars="200" w:firstLine="420"/>
    </w:pPr>
    <w:rPr>
      <w:rFonts w:asciiTheme="minorHAnsi" w:eastAsiaTheme="minorEastAsia"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next w:val="a"/>
    <w:link w:val="2Char"/>
    <w:qFormat/>
    <w:rsid w:val="00AD265B"/>
    <w:pPr>
      <w:keepNext/>
      <w:keepLines/>
      <w:spacing w:before="260" w:after="260" w:line="416" w:lineRule="auto"/>
      <w:outlineLvl w:val="1"/>
    </w:pPr>
    <w:rPr>
      <w:rFonts w:ascii="Arial" w:eastAsia="黑体" w:hAnsi="Arial"/>
      <w:b/>
      <w:bCs/>
      <w:sz w:val="32"/>
      <w:szCs w:val="32"/>
    </w:rPr>
  </w:style>
  <w:style w:type="paragraph" w:styleId="3">
    <w:name w:val="heading 3"/>
    <w:aliases w:val="Char,小节"/>
    <w:basedOn w:val="a"/>
    <w:next w:val="a"/>
    <w:link w:val="3Char"/>
    <w:qFormat/>
    <w:rsid w:val="00AD265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szCs w:val="18"/>
    </w:rPr>
  </w:style>
  <w:style w:type="character" w:styleId="a4">
    <w:name w:val="page number"/>
    <w:basedOn w:val="a0"/>
  </w:style>
  <w:style w:type="paragraph" w:styleId="a5">
    <w:name w:val="header"/>
    <w:basedOn w:val="a"/>
    <w:rsid w:val="00092F92"/>
    <w:pPr>
      <w:pBdr>
        <w:bottom w:val="single" w:sz="6" w:space="1" w:color="auto"/>
      </w:pBdr>
      <w:tabs>
        <w:tab w:val="center" w:pos="4153"/>
        <w:tab w:val="right" w:pos="8306"/>
      </w:tabs>
      <w:snapToGrid w:val="0"/>
      <w:jc w:val="center"/>
    </w:pPr>
    <w:rPr>
      <w:sz w:val="18"/>
      <w:szCs w:val="18"/>
    </w:rPr>
  </w:style>
  <w:style w:type="paragraph" w:styleId="a6">
    <w:name w:val="annotation text"/>
    <w:basedOn w:val="a"/>
    <w:link w:val="Char0"/>
    <w:rsid w:val="00B51137"/>
    <w:pPr>
      <w:jc w:val="left"/>
    </w:pPr>
  </w:style>
  <w:style w:type="character" w:customStyle="1" w:styleId="Char0">
    <w:name w:val="批注文字 Char"/>
    <w:link w:val="a6"/>
    <w:rsid w:val="00B51137"/>
    <w:rPr>
      <w:kern w:val="2"/>
      <w:sz w:val="21"/>
      <w:szCs w:val="24"/>
    </w:rPr>
  </w:style>
  <w:style w:type="character" w:customStyle="1" w:styleId="Char">
    <w:name w:val="页脚 Char"/>
    <w:link w:val="a3"/>
    <w:uiPriority w:val="99"/>
    <w:rsid w:val="00B51137"/>
    <w:rPr>
      <w:kern w:val="2"/>
      <w:sz w:val="18"/>
      <w:szCs w:val="18"/>
    </w:rPr>
  </w:style>
  <w:style w:type="character" w:customStyle="1" w:styleId="2Char">
    <w:name w:val="标题 2 Char"/>
    <w:link w:val="2"/>
    <w:rsid w:val="00AD265B"/>
    <w:rPr>
      <w:rFonts w:ascii="Arial" w:eastAsia="黑体" w:hAnsi="Arial"/>
      <w:b/>
      <w:bCs/>
      <w:kern w:val="2"/>
      <w:sz w:val="32"/>
      <w:szCs w:val="32"/>
    </w:rPr>
  </w:style>
  <w:style w:type="character" w:customStyle="1" w:styleId="3Char">
    <w:name w:val="标题 3 Char"/>
    <w:aliases w:val="Char Char,小节 Char"/>
    <w:link w:val="3"/>
    <w:rsid w:val="00AD265B"/>
    <w:rPr>
      <w:b/>
      <w:bCs/>
      <w:kern w:val="2"/>
      <w:sz w:val="32"/>
      <w:szCs w:val="32"/>
    </w:rPr>
  </w:style>
  <w:style w:type="paragraph" w:styleId="a7">
    <w:name w:val="Normal (Web)"/>
    <w:basedOn w:val="a"/>
    <w:uiPriority w:val="99"/>
    <w:qFormat/>
    <w:rsid w:val="00AD265B"/>
    <w:pPr>
      <w:widowControl/>
      <w:spacing w:before="100" w:beforeAutospacing="1" w:after="100" w:afterAutospacing="1"/>
      <w:jc w:val="left"/>
    </w:pPr>
    <w:rPr>
      <w:rFonts w:ascii="宋体" w:hAnsi="宋体" w:cs="宋体"/>
      <w:kern w:val="0"/>
      <w:sz w:val="24"/>
    </w:rPr>
  </w:style>
  <w:style w:type="paragraph" w:styleId="20">
    <w:name w:val="Body Text Indent 2"/>
    <w:basedOn w:val="a"/>
    <w:link w:val="2Char0"/>
    <w:rsid w:val="00AD265B"/>
    <w:pPr>
      <w:spacing w:line="500" w:lineRule="exact"/>
      <w:ind w:firstLineChars="200" w:firstLine="551"/>
    </w:pPr>
    <w:rPr>
      <w:rFonts w:ascii="宋体"/>
      <w:b/>
      <w:bCs/>
      <w:sz w:val="28"/>
    </w:rPr>
  </w:style>
  <w:style w:type="character" w:customStyle="1" w:styleId="2Char0">
    <w:name w:val="正文文本缩进 2 Char"/>
    <w:link w:val="20"/>
    <w:rsid w:val="00AD265B"/>
    <w:rPr>
      <w:rFonts w:ascii="宋体"/>
      <w:b/>
      <w:bCs/>
      <w:kern w:val="2"/>
      <w:sz w:val="28"/>
      <w:szCs w:val="24"/>
    </w:rPr>
  </w:style>
  <w:style w:type="character" w:customStyle="1" w:styleId="ca-3">
    <w:name w:val="ca-3"/>
    <w:basedOn w:val="a0"/>
    <w:rsid w:val="00AD265B"/>
  </w:style>
  <w:style w:type="paragraph" w:customStyle="1" w:styleId="pa-2">
    <w:name w:val="pa-2"/>
    <w:basedOn w:val="a"/>
    <w:rsid w:val="00AD265B"/>
    <w:pPr>
      <w:widowControl/>
      <w:spacing w:before="100" w:beforeAutospacing="1" w:after="100" w:afterAutospacing="1"/>
      <w:jc w:val="left"/>
    </w:pPr>
    <w:rPr>
      <w:rFonts w:ascii="宋体" w:hAnsi="宋体" w:cs="宋体"/>
      <w:kern w:val="0"/>
      <w:sz w:val="24"/>
    </w:rPr>
  </w:style>
  <w:style w:type="paragraph" w:customStyle="1" w:styleId="pa-3">
    <w:name w:val="pa-3"/>
    <w:basedOn w:val="a"/>
    <w:rsid w:val="00047737"/>
    <w:pPr>
      <w:widowControl/>
      <w:spacing w:before="100" w:beforeAutospacing="1" w:after="100" w:afterAutospacing="1"/>
      <w:jc w:val="left"/>
    </w:pPr>
    <w:rPr>
      <w:rFonts w:ascii="宋体" w:hAnsi="宋体" w:cs="宋体"/>
      <w:kern w:val="0"/>
      <w:sz w:val="24"/>
    </w:rPr>
  </w:style>
  <w:style w:type="character" w:styleId="a8">
    <w:name w:val="Strong"/>
    <w:uiPriority w:val="22"/>
    <w:qFormat/>
    <w:rsid w:val="00DA1CED"/>
    <w:rPr>
      <w:b/>
      <w:bCs/>
    </w:rPr>
  </w:style>
  <w:style w:type="paragraph" w:customStyle="1" w:styleId="CharChar2">
    <w:name w:val="Char Char2"/>
    <w:basedOn w:val="a"/>
    <w:qFormat/>
    <w:rsid w:val="000B5C25"/>
    <w:pPr>
      <w:widowControl/>
      <w:spacing w:after="160" w:line="240" w:lineRule="exact"/>
      <w:jc w:val="left"/>
    </w:pPr>
    <w:rPr>
      <w:rFonts w:ascii="宋体" w:hAnsi="宋体" w:cs="宋体"/>
      <w:kern w:val="0"/>
      <w:sz w:val="24"/>
    </w:rPr>
  </w:style>
  <w:style w:type="paragraph" w:styleId="a9">
    <w:name w:val="Date"/>
    <w:basedOn w:val="a"/>
    <w:next w:val="a"/>
    <w:link w:val="Char1"/>
    <w:rsid w:val="002276D3"/>
    <w:pPr>
      <w:ind w:leftChars="2500" w:left="100"/>
    </w:pPr>
  </w:style>
  <w:style w:type="character" w:customStyle="1" w:styleId="Char1">
    <w:name w:val="日期 Char"/>
    <w:link w:val="a9"/>
    <w:rsid w:val="002276D3"/>
    <w:rPr>
      <w:kern w:val="2"/>
      <w:sz w:val="21"/>
      <w:szCs w:val="24"/>
    </w:rPr>
  </w:style>
  <w:style w:type="paragraph" w:styleId="aa">
    <w:name w:val="Balloon Text"/>
    <w:basedOn w:val="a"/>
    <w:link w:val="Char2"/>
    <w:rsid w:val="00C02F09"/>
    <w:rPr>
      <w:sz w:val="18"/>
      <w:szCs w:val="18"/>
    </w:rPr>
  </w:style>
  <w:style w:type="character" w:customStyle="1" w:styleId="Char2">
    <w:name w:val="批注框文本 Char"/>
    <w:link w:val="aa"/>
    <w:rsid w:val="00C02F09"/>
    <w:rPr>
      <w:kern w:val="2"/>
      <w:sz w:val="18"/>
      <w:szCs w:val="18"/>
    </w:rPr>
  </w:style>
  <w:style w:type="paragraph" w:styleId="ab">
    <w:name w:val="List Paragraph"/>
    <w:basedOn w:val="a"/>
    <w:uiPriority w:val="34"/>
    <w:qFormat/>
    <w:rsid w:val="00935222"/>
    <w:pPr>
      <w:ind w:firstLineChars="200" w:firstLine="42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902829">
      <w:bodyDiv w:val="1"/>
      <w:marLeft w:val="0"/>
      <w:marRight w:val="0"/>
      <w:marTop w:val="0"/>
      <w:marBottom w:val="0"/>
      <w:divBdr>
        <w:top w:val="none" w:sz="0" w:space="0" w:color="auto"/>
        <w:left w:val="none" w:sz="0" w:space="0" w:color="auto"/>
        <w:bottom w:val="none" w:sz="0" w:space="0" w:color="auto"/>
        <w:right w:val="none" w:sz="0" w:space="0" w:color="auto"/>
      </w:divBdr>
      <w:divsChild>
        <w:div w:id="276448452">
          <w:marLeft w:val="0"/>
          <w:marRight w:val="0"/>
          <w:marTop w:val="0"/>
          <w:marBottom w:val="0"/>
          <w:divBdr>
            <w:top w:val="none" w:sz="0" w:space="0" w:color="auto"/>
            <w:left w:val="none" w:sz="0" w:space="0" w:color="auto"/>
            <w:bottom w:val="none" w:sz="0" w:space="0" w:color="auto"/>
            <w:right w:val="none" w:sz="0" w:space="0" w:color="auto"/>
          </w:divBdr>
          <w:divsChild>
            <w:div w:id="318702809">
              <w:marLeft w:val="0"/>
              <w:marRight w:val="0"/>
              <w:marTop w:val="0"/>
              <w:marBottom w:val="0"/>
              <w:divBdr>
                <w:top w:val="single" w:sz="6" w:space="1" w:color="DCDCDC"/>
                <w:left w:val="single" w:sz="6" w:space="1" w:color="DCDCDC"/>
                <w:bottom w:val="single" w:sz="6" w:space="1" w:color="DCDCDC"/>
                <w:right w:val="single" w:sz="6" w:space="1" w:color="DCDCDC"/>
              </w:divBdr>
              <w:divsChild>
                <w:div w:id="11804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596087">
      <w:bodyDiv w:val="1"/>
      <w:marLeft w:val="0"/>
      <w:marRight w:val="0"/>
      <w:marTop w:val="0"/>
      <w:marBottom w:val="0"/>
      <w:divBdr>
        <w:top w:val="none" w:sz="0" w:space="0" w:color="auto"/>
        <w:left w:val="none" w:sz="0" w:space="0" w:color="auto"/>
        <w:bottom w:val="none" w:sz="0" w:space="0" w:color="auto"/>
        <w:right w:val="none" w:sz="0" w:space="0" w:color="auto"/>
      </w:divBdr>
      <w:divsChild>
        <w:div w:id="1700546433">
          <w:marLeft w:val="0"/>
          <w:marRight w:val="0"/>
          <w:marTop w:val="0"/>
          <w:marBottom w:val="0"/>
          <w:divBdr>
            <w:top w:val="none" w:sz="0" w:space="0" w:color="auto"/>
            <w:left w:val="none" w:sz="0" w:space="0" w:color="auto"/>
            <w:bottom w:val="none" w:sz="0" w:space="0" w:color="auto"/>
            <w:right w:val="none" w:sz="0" w:space="0" w:color="auto"/>
          </w:divBdr>
          <w:divsChild>
            <w:div w:id="2110655348">
              <w:marLeft w:val="0"/>
              <w:marRight w:val="0"/>
              <w:marTop w:val="0"/>
              <w:marBottom w:val="0"/>
              <w:divBdr>
                <w:top w:val="single" w:sz="6" w:space="1" w:color="DCDCDC"/>
                <w:left w:val="single" w:sz="6" w:space="1" w:color="DCDCDC"/>
                <w:bottom w:val="single" w:sz="6" w:space="1" w:color="DCDCDC"/>
                <w:right w:val="single" w:sz="6" w:space="1" w:color="DCDCDC"/>
              </w:divBdr>
              <w:divsChild>
                <w:div w:id="155230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3621">
      <w:bodyDiv w:val="1"/>
      <w:marLeft w:val="0"/>
      <w:marRight w:val="0"/>
      <w:marTop w:val="0"/>
      <w:marBottom w:val="0"/>
      <w:divBdr>
        <w:top w:val="none" w:sz="0" w:space="0" w:color="auto"/>
        <w:left w:val="none" w:sz="0" w:space="0" w:color="auto"/>
        <w:bottom w:val="none" w:sz="0" w:space="0" w:color="auto"/>
        <w:right w:val="none" w:sz="0" w:space="0" w:color="auto"/>
      </w:divBdr>
      <w:divsChild>
        <w:div w:id="617642211">
          <w:marLeft w:val="0"/>
          <w:marRight w:val="0"/>
          <w:marTop w:val="0"/>
          <w:marBottom w:val="0"/>
          <w:divBdr>
            <w:top w:val="none" w:sz="0" w:space="0" w:color="auto"/>
            <w:left w:val="none" w:sz="0" w:space="0" w:color="auto"/>
            <w:bottom w:val="none" w:sz="0" w:space="0" w:color="auto"/>
            <w:right w:val="none" w:sz="0" w:space="0" w:color="auto"/>
          </w:divBdr>
          <w:divsChild>
            <w:div w:id="1040088674">
              <w:marLeft w:val="0"/>
              <w:marRight w:val="0"/>
              <w:marTop w:val="187"/>
              <w:marBottom w:val="0"/>
              <w:divBdr>
                <w:top w:val="none" w:sz="0" w:space="0" w:color="auto"/>
                <w:left w:val="none" w:sz="0" w:space="0" w:color="auto"/>
                <w:bottom w:val="none" w:sz="0" w:space="0" w:color="auto"/>
                <w:right w:val="none" w:sz="0" w:space="0" w:color="auto"/>
              </w:divBdr>
              <w:divsChild>
                <w:div w:id="1206522683">
                  <w:marLeft w:val="150"/>
                  <w:marRight w:val="0"/>
                  <w:marTop w:val="0"/>
                  <w:marBottom w:val="0"/>
                  <w:divBdr>
                    <w:top w:val="single" w:sz="8" w:space="0" w:color="CECECE"/>
                    <w:left w:val="single" w:sz="8" w:space="0" w:color="CECECE"/>
                    <w:bottom w:val="single" w:sz="8" w:space="0" w:color="CECECE"/>
                    <w:right w:val="single" w:sz="8" w:space="0" w:color="CECECE"/>
                  </w:divBdr>
                  <w:divsChild>
                    <w:div w:id="2031642543">
                      <w:marLeft w:val="0"/>
                      <w:marRight w:val="0"/>
                      <w:marTop w:val="0"/>
                      <w:marBottom w:val="0"/>
                      <w:divBdr>
                        <w:top w:val="none" w:sz="0" w:space="0" w:color="auto"/>
                        <w:left w:val="none" w:sz="0" w:space="0" w:color="auto"/>
                        <w:bottom w:val="none" w:sz="0" w:space="0" w:color="auto"/>
                        <w:right w:val="none" w:sz="0" w:space="0" w:color="auto"/>
                      </w:divBdr>
                      <w:divsChild>
                        <w:div w:id="1889683451">
                          <w:marLeft w:val="374"/>
                          <w:marRight w:val="3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805856">
      <w:bodyDiv w:val="1"/>
      <w:marLeft w:val="0"/>
      <w:marRight w:val="0"/>
      <w:marTop w:val="0"/>
      <w:marBottom w:val="0"/>
      <w:divBdr>
        <w:top w:val="none" w:sz="0" w:space="0" w:color="auto"/>
        <w:left w:val="none" w:sz="0" w:space="0" w:color="auto"/>
        <w:bottom w:val="none" w:sz="0" w:space="0" w:color="auto"/>
        <w:right w:val="none" w:sz="0" w:space="0" w:color="auto"/>
      </w:divBdr>
      <w:divsChild>
        <w:div w:id="441652911">
          <w:marLeft w:val="0"/>
          <w:marRight w:val="0"/>
          <w:marTop w:val="0"/>
          <w:marBottom w:val="0"/>
          <w:divBdr>
            <w:top w:val="none" w:sz="0" w:space="0" w:color="auto"/>
            <w:left w:val="none" w:sz="0" w:space="0" w:color="auto"/>
            <w:bottom w:val="none" w:sz="0" w:space="0" w:color="auto"/>
            <w:right w:val="none" w:sz="0" w:space="0" w:color="auto"/>
          </w:divBdr>
        </w:div>
      </w:divsChild>
    </w:div>
    <w:div w:id="1491825328">
      <w:bodyDiv w:val="1"/>
      <w:marLeft w:val="0"/>
      <w:marRight w:val="0"/>
      <w:marTop w:val="0"/>
      <w:marBottom w:val="0"/>
      <w:divBdr>
        <w:top w:val="none" w:sz="0" w:space="0" w:color="auto"/>
        <w:left w:val="none" w:sz="0" w:space="0" w:color="auto"/>
        <w:bottom w:val="none" w:sz="0" w:space="0" w:color="auto"/>
        <w:right w:val="none" w:sz="0" w:space="0" w:color="auto"/>
      </w:divBdr>
      <w:divsChild>
        <w:div w:id="1756172825">
          <w:marLeft w:val="0"/>
          <w:marRight w:val="0"/>
          <w:marTop w:val="0"/>
          <w:marBottom w:val="0"/>
          <w:divBdr>
            <w:top w:val="none" w:sz="0" w:space="0" w:color="auto"/>
            <w:left w:val="none" w:sz="0" w:space="0" w:color="auto"/>
            <w:bottom w:val="none" w:sz="0" w:space="0" w:color="auto"/>
            <w:right w:val="none" w:sz="0" w:space="0" w:color="auto"/>
          </w:divBdr>
          <w:divsChild>
            <w:div w:id="311643191">
              <w:marLeft w:val="0"/>
              <w:marRight w:val="0"/>
              <w:marTop w:val="0"/>
              <w:marBottom w:val="0"/>
              <w:divBdr>
                <w:top w:val="single" w:sz="6" w:space="1" w:color="DCDCDC"/>
                <w:left w:val="single" w:sz="6" w:space="1" w:color="DCDCDC"/>
                <w:bottom w:val="single" w:sz="6" w:space="1" w:color="DCDCDC"/>
                <w:right w:val="single" w:sz="6" w:space="1" w:color="DCDCDC"/>
              </w:divBdr>
              <w:divsChild>
                <w:div w:id="3668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0474">
      <w:bodyDiv w:val="1"/>
      <w:marLeft w:val="0"/>
      <w:marRight w:val="0"/>
      <w:marTop w:val="0"/>
      <w:marBottom w:val="0"/>
      <w:divBdr>
        <w:top w:val="none" w:sz="0" w:space="0" w:color="auto"/>
        <w:left w:val="none" w:sz="0" w:space="0" w:color="auto"/>
        <w:bottom w:val="none" w:sz="0" w:space="0" w:color="auto"/>
        <w:right w:val="none" w:sz="0" w:space="0" w:color="auto"/>
      </w:divBdr>
      <w:divsChild>
        <w:div w:id="210120126">
          <w:marLeft w:val="0"/>
          <w:marRight w:val="0"/>
          <w:marTop w:val="0"/>
          <w:marBottom w:val="0"/>
          <w:divBdr>
            <w:top w:val="none" w:sz="0" w:space="0" w:color="auto"/>
            <w:left w:val="none" w:sz="0" w:space="0" w:color="auto"/>
            <w:bottom w:val="none" w:sz="0" w:space="0" w:color="auto"/>
            <w:right w:val="none" w:sz="0" w:space="0" w:color="auto"/>
          </w:divBdr>
          <w:divsChild>
            <w:div w:id="638536719">
              <w:marLeft w:val="0"/>
              <w:marRight w:val="0"/>
              <w:marTop w:val="0"/>
              <w:marBottom w:val="0"/>
              <w:divBdr>
                <w:top w:val="single" w:sz="6" w:space="1" w:color="DCDCDC"/>
                <w:left w:val="single" w:sz="6" w:space="1" w:color="DCDCDC"/>
                <w:bottom w:val="single" w:sz="6" w:space="1" w:color="DCDCDC"/>
                <w:right w:val="single" w:sz="6" w:space="1" w:color="DCDCDC"/>
              </w:divBdr>
              <w:divsChild>
                <w:div w:id="6443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92641">
      <w:bodyDiv w:val="1"/>
      <w:marLeft w:val="0"/>
      <w:marRight w:val="0"/>
      <w:marTop w:val="0"/>
      <w:marBottom w:val="0"/>
      <w:divBdr>
        <w:top w:val="none" w:sz="0" w:space="0" w:color="auto"/>
        <w:left w:val="none" w:sz="0" w:space="0" w:color="auto"/>
        <w:bottom w:val="none" w:sz="0" w:space="0" w:color="auto"/>
        <w:right w:val="none" w:sz="0" w:space="0" w:color="auto"/>
      </w:divBdr>
      <w:divsChild>
        <w:div w:id="1802261159">
          <w:marLeft w:val="0"/>
          <w:marRight w:val="0"/>
          <w:marTop w:val="0"/>
          <w:marBottom w:val="0"/>
          <w:divBdr>
            <w:top w:val="none" w:sz="0" w:space="0" w:color="auto"/>
            <w:left w:val="none" w:sz="0" w:space="0" w:color="auto"/>
            <w:bottom w:val="none" w:sz="0" w:space="0" w:color="auto"/>
            <w:right w:val="none" w:sz="0" w:space="0" w:color="auto"/>
          </w:divBdr>
          <w:divsChild>
            <w:div w:id="800415243">
              <w:marLeft w:val="0"/>
              <w:marRight w:val="0"/>
              <w:marTop w:val="0"/>
              <w:marBottom w:val="0"/>
              <w:divBdr>
                <w:top w:val="single" w:sz="6" w:space="1" w:color="DCDCDC"/>
                <w:left w:val="single" w:sz="6" w:space="1" w:color="DCDCDC"/>
                <w:bottom w:val="single" w:sz="6" w:space="1" w:color="DCDCDC"/>
                <w:right w:val="single" w:sz="6" w:space="1" w:color="DCDCDC"/>
              </w:divBdr>
              <w:divsChild>
                <w:div w:id="18417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FC712E9-1F79-48E3-B7B1-E220FA3B0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2272</Words>
  <Characters>12954</Characters>
  <Application>Microsoft Office Word</Application>
  <DocSecurity>0</DocSecurity>
  <Lines>107</Lines>
  <Paragraphs>30</Paragraphs>
  <ScaleCrop>false</ScaleCrop>
  <Company>sirt</Company>
  <LinksUpToDate>false</LinksUpToDate>
  <CharactersWithSpaces>15196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石铁路院人〔2005〕102 号</dc:title>
  <dc:creator>zmj</dc:creator>
  <cp:lastModifiedBy>Windows 用户</cp:lastModifiedBy>
  <cp:revision>2</cp:revision>
  <cp:lastPrinted>2018-03-14T06:25:00Z</cp:lastPrinted>
  <dcterms:created xsi:type="dcterms:W3CDTF">2019-09-27T09:09:00Z</dcterms:created>
  <dcterms:modified xsi:type="dcterms:W3CDTF">2019-09-27T09:09:00Z</dcterms:modified>
</cp:coreProperties>
</file>